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23FFC" w14:textId="40B0C7B4" w:rsidR="00EC61AD" w:rsidRDefault="00243C10">
      <w:pPr>
        <w:jc w:val="center"/>
      </w:pPr>
      <w:bookmarkStart w:id="0" w:name="_Hlk68862819"/>
      <w:bookmarkStart w:id="1" w:name="_GoBack"/>
      <w:bookmarkEnd w:id="1"/>
      <w:r w:rsidRPr="009F6626">
        <w:rPr>
          <w:noProof/>
          <w:lang w:eastAsia="lt-LT"/>
        </w:rPr>
        <w:drawing>
          <wp:inline distT="0" distB="0" distL="0" distR="0" wp14:anchorId="35DF7159" wp14:editId="5710F5C1">
            <wp:extent cx="685800" cy="866775"/>
            <wp:effectExtent l="0" t="0" r="0" b="0"/>
            <wp:docPr id="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866775"/>
                    </a:xfrm>
                    <a:prstGeom prst="rect">
                      <a:avLst/>
                    </a:prstGeom>
                    <a:noFill/>
                    <a:ln>
                      <a:noFill/>
                    </a:ln>
                  </pic:spPr>
                </pic:pic>
              </a:graphicData>
            </a:graphic>
          </wp:inline>
        </w:drawing>
      </w:r>
    </w:p>
    <w:p w14:paraId="553DA374" w14:textId="77777777" w:rsidR="00EC61AD" w:rsidRDefault="00EC61AD">
      <w:pPr>
        <w:jc w:val="center"/>
        <w:rPr>
          <w:b/>
        </w:rPr>
      </w:pPr>
      <w:bookmarkStart w:id="2" w:name="Institucija"/>
      <w:bookmarkEnd w:id="0"/>
      <w:r>
        <w:rPr>
          <w:b/>
        </w:rPr>
        <w:t>VARĖNOS RAJONO SAVIVALDYBĖS TARYBA</w:t>
      </w:r>
      <w:bookmarkEnd w:id="2"/>
    </w:p>
    <w:p w14:paraId="38B46B30" w14:textId="77777777" w:rsidR="00EC61AD" w:rsidRDefault="00EC61AD">
      <w:pPr>
        <w:jc w:val="center"/>
        <w:rPr>
          <w:b/>
        </w:rPr>
      </w:pPr>
    </w:p>
    <w:p w14:paraId="7C80E64D" w14:textId="77777777" w:rsidR="00EC61AD" w:rsidRDefault="00EC61AD">
      <w:pPr>
        <w:jc w:val="center"/>
        <w:rPr>
          <w:b/>
        </w:rPr>
      </w:pPr>
      <w:bookmarkStart w:id="3" w:name="Forma"/>
      <w:r>
        <w:rPr>
          <w:b/>
        </w:rPr>
        <w:t>SPRENDIMAS</w:t>
      </w:r>
      <w:bookmarkEnd w:id="3"/>
    </w:p>
    <w:bookmarkStart w:id="4" w:name="pavadinimas"/>
    <w:p w14:paraId="6A839992" w14:textId="77777777" w:rsidR="008030B6" w:rsidRPr="00E31F30" w:rsidRDefault="008030B6" w:rsidP="008030B6">
      <w:pPr>
        <w:jc w:val="center"/>
        <w:rPr>
          <w:b/>
        </w:rPr>
      </w:pPr>
      <w:r w:rsidRPr="00E31F30">
        <w:rPr>
          <w:b/>
        </w:rPr>
        <w:fldChar w:fldCharType="begin">
          <w:ffData>
            <w:name w:val="pavadinimas"/>
            <w:enabled/>
            <w:calcOnExit w:val="0"/>
            <w:textInput>
              <w:default w:val="DĖL SAVIVALDYBĖS BIUDŽETO IR VIEŠŲJŲ ĮSTAIGŲ, SAVIVALDYBĖS VALDOMŲ ĮMONIŲ 2019 METŲ VEIKLOS ATASKAITŲ"/>
            </w:textInput>
          </w:ffData>
        </w:fldChar>
      </w:r>
      <w:r w:rsidRPr="00E31F30">
        <w:rPr>
          <w:b/>
        </w:rPr>
        <w:instrText xml:space="preserve"> FORMTEXT </w:instrText>
      </w:r>
      <w:r w:rsidRPr="00E31F30">
        <w:rPr>
          <w:b/>
        </w:rPr>
      </w:r>
      <w:r w:rsidRPr="00E31F30">
        <w:rPr>
          <w:b/>
        </w:rPr>
        <w:fldChar w:fldCharType="separate"/>
      </w:r>
      <w:r w:rsidRPr="00E31F30">
        <w:rPr>
          <w:b/>
          <w:noProof/>
        </w:rPr>
        <w:t xml:space="preserve">DĖL </w:t>
      </w:r>
      <w:r>
        <w:rPr>
          <w:b/>
          <w:noProof/>
        </w:rPr>
        <w:t xml:space="preserve">PRITARIMO </w:t>
      </w:r>
      <w:r>
        <w:rPr>
          <w:b/>
          <w:color w:val="000000"/>
          <w:szCs w:val="24"/>
        </w:rPr>
        <w:t>VARĖNOS R. MARCINKONIŲ DAUGIAFUNKCIO CENTRO</w:t>
      </w:r>
      <w:r w:rsidRPr="00E31F30">
        <w:rPr>
          <w:b/>
          <w:szCs w:val="24"/>
        </w:rPr>
        <w:t xml:space="preserve"> </w:t>
      </w:r>
      <w:r>
        <w:rPr>
          <w:b/>
          <w:color w:val="000000"/>
          <w:szCs w:val="24"/>
        </w:rPr>
        <w:t>2020</w:t>
      </w:r>
      <w:r w:rsidRPr="00E31F30">
        <w:rPr>
          <w:b/>
          <w:color w:val="000000"/>
          <w:szCs w:val="24"/>
        </w:rPr>
        <w:t xml:space="preserve"> METŲ VEIKLOS </w:t>
      </w:r>
      <w:r w:rsidRPr="00E31F30">
        <w:rPr>
          <w:b/>
          <w:szCs w:val="24"/>
        </w:rPr>
        <w:t>ATASKAITAI</w:t>
      </w:r>
      <w:r w:rsidRPr="00E31F30">
        <w:rPr>
          <w:b/>
        </w:rPr>
        <w:fldChar w:fldCharType="end"/>
      </w:r>
      <w:bookmarkEnd w:id="4"/>
    </w:p>
    <w:p w14:paraId="1D67FD7E" w14:textId="77777777" w:rsidR="00EC61AD" w:rsidRDefault="00EC61AD">
      <w:pPr>
        <w:jc w:val="center"/>
      </w:pPr>
    </w:p>
    <w:p w14:paraId="39748C30" w14:textId="20798AEC" w:rsidR="00EC61AD" w:rsidRDefault="00EC61AD">
      <w:pPr>
        <w:jc w:val="center"/>
      </w:pPr>
      <w:bookmarkStart w:id="5" w:name="Data"/>
      <w:r>
        <w:t>20</w:t>
      </w:r>
      <w:r w:rsidR="00893B12">
        <w:t>2</w:t>
      </w:r>
      <w:r w:rsidR="00893B12">
        <w:fldChar w:fldCharType="begin">
          <w:ffData>
            <w:name w:val=""/>
            <w:enabled/>
            <w:calcOnExit w:val="0"/>
            <w:textInput>
              <w:default w:val="0"/>
              <w:maxLength w:val="1"/>
            </w:textInput>
          </w:ffData>
        </w:fldChar>
      </w:r>
      <w:r w:rsidR="00893B12">
        <w:instrText xml:space="preserve"> FORMTEXT </w:instrText>
      </w:r>
      <w:r w:rsidR="00893B12">
        <w:fldChar w:fldCharType="separate"/>
      </w:r>
      <w:r w:rsidR="001D78EF">
        <w:t>1</w:t>
      </w:r>
      <w:r w:rsidR="00893B12">
        <w:fldChar w:fldCharType="end"/>
      </w:r>
      <w:r>
        <w:t xml:space="preserve"> m. </w:t>
      </w:r>
      <w:r>
        <w:fldChar w:fldCharType="begin">
          <w:ffData>
            <w:name w:val=""/>
            <w:enabled/>
            <w:calcOnExit w:val="0"/>
            <w:textInput>
              <w:default w:val="mėn. "/>
            </w:textInput>
          </w:ffData>
        </w:fldChar>
      </w:r>
      <w:r>
        <w:instrText xml:space="preserve"> FORMTEXT </w:instrText>
      </w:r>
      <w:r>
        <w:fldChar w:fldCharType="separate"/>
      </w:r>
      <w:r w:rsidR="003468D1">
        <w:t xml:space="preserve"> </w:t>
      </w:r>
      <w:r w:rsidR="00243C10">
        <w:t>balandžio</w:t>
      </w:r>
      <w:r>
        <w:fldChar w:fldCharType="end"/>
      </w:r>
      <w:r>
        <w:t xml:space="preserve"> </w:t>
      </w:r>
      <w:r>
        <w:fldChar w:fldCharType="begin">
          <w:ffData>
            <w:name w:val=""/>
            <w:enabled/>
            <w:calcOnExit w:val="0"/>
            <w:textInput>
              <w:maxLength w:val="2"/>
            </w:textInput>
          </w:ffData>
        </w:fldChar>
      </w:r>
      <w:r>
        <w:instrText xml:space="preserve"> FORMTEXT </w:instrText>
      </w:r>
      <w:r>
        <w:fldChar w:fldCharType="separate"/>
      </w:r>
      <w:r w:rsidR="00243C10">
        <w:t>7</w:t>
      </w:r>
      <w:r>
        <w:fldChar w:fldCharType="end"/>
      </w:r>
      <w:r>
        <w:t xml:space="preserve"> d.</w:t>
      </w:r>
      <w:bookmarkEnd w:id="5"/>
      <w:r>
        <w:t xml:space="preserve"> Nr. </w:t>
      </w:r>
      <w:r>
        <w:fldChar w:fldCharType="begin">
          <w:ffData>
            <w:name w:val="Nr"/>
            <w:enabled/>
            <w:calcOnExit w:val="0"/>
            <w:textInput/>
          </w:ffData>
        </w:fldChar>
      </w:r>
      <w:bookmarkStart w:id="6" w:name="Nr"/>
      <w:r>
        <w:instrText xml:space="preserve"> FORMTEXT </w:instrText>
      </w:r>
      <w:r>
        <w:fldChar w:fldCharType="separate"/>
      </w:r>
      <w:r w:rsidR="00243C10">
        <w:t>T-IX-5</w:t>
      </w:r>
      <w:r w:rsidR="003A22B9">
        <w:t>8</w:t>
      </w:r>
      <w:r w:rsidR="008030B6">
        <w:t>4</w:t>
      </w:r>
      <w:r>
        <w:fldChar w:fldCharType="end"/>
      </w:r>
      <w:bookmarkEnd w:id="6"/>
    </w:p>
    <w:p w14:paraId="4732D6DE" w14:textId="77777777" w:rsidR="00EC61AD" w:rsidRDefault="00EC61AD">
      <w:pPr>
        <w:jc w:val="center"/>
        <w:sectPr w:rsidR="00EC61AD">
          <w:footerReference w:type="default" r:id="rId8"/>
          <w:type w:val="continuous"/>
          <w:pgSz w:w="11906" w:h="16838" w:code="9"/>
          <w:pgMar w:top="1134" w:right="567" w:bottom="1134" w:left="1701" w:header="567" w:footer="567" w:gutter="0"/>
          <w:cols w:space="1296"/>
        </w:sectPr>
      </w:pPr>
      <w:r>
        <w:t>Varėna</w:t>
      </w:r>
    </w:p>
    <w:p w14:paraId="0469DCCB" w14:textId="77777777" w:rsidR="00EC61AD" w:rsidRDefault="00EC61AD" w:rsidP="008E7D28">
      <w:pPr>
        <w:ind w:firstLine="1276"/>
        <w:jc w:val="center"/>
      </w:pPr>
    </w:p>
    <w:p w14:paraId="2ABE01E7" w14:textId="77777777" w:rsidR="008030B6" w:rsidRDefault="008030B6" w:rsidP="008030B6">
      <w:pPr>
        <w:spacing w:line="360" w:lineRule="auto"/>
        <w:ind w:firstLine="851"/>
        <w:jc w:val="both"/>
        <w:rPr>
          <w:szCs w:val="24"/>
        </w:rPr>
      </w:pPr>
      <w:r w:rsidRPr="0009295C">
        <w:rPr>
          <w:szCs w:val="24"/>
        </w:rPr>
        <w:t xml:space="preserve">Vadovaudamasi Lietuvos Respublikos vietos savivaldos įstatymo 16 straipsnio 2 dalies 19 punktu, Varėnos rajono savivaldybės tarybos veiklos reglamento, patvirtinto Varėnos rajono savivaldybės tarybos </w:t>
      </w:r>
      <w:smartTag w:uri="urn:schemas-microsoft-com:office:smarttags" w:element="metricconverter">
        <w:smartTagPr>
          <w:attr w:name="ProductID" w:val="2015 m"/>
        </w:smartTagPr>
        <w:r w:rsidRPr="0009295C">
          <w:rPr>
            <w:szCs w:val="24"/>
          </w:rPr>
          <w:t>2015 m</w:t>
        </w:r>
      </w:smartTag>
      <w:r w:rsidRPr="0009295C">
        <w:rPr>
          <w:szCs w:val="24"/>
        </w:rPr>
        <w:t>. birželio 30 d. sprendimu Nr. T-VIII-89 „Dėl Varėnos rajono savivaldybės tarybos veiklos reglamento“, 209 punktu</w:t>
      </w:r>
      <w:r>
        <w:rPr>
          <w:szCs w:val="24"/>
        </w:rPr>
        <w:t>,</w:t>
      </w:r>
      <w:r w:rsidRPr="0009295C">
        <w:rPr>
          <w:szCs w:val="24"/>
          <w:lang w:eastAsia="lt-LT"/>
        </w:rPr>
        <w:t xml:space="preserve"> </w:t>
      </w:r>
      <w:r w:rsidRPr="0009295C">
        <w:rPr>
          <w:szCs w:val="24"/>
        </w:rPr>
        <w:t>Varėnos rajono savivaldybės taryba n u s p r e n d ž i a:</w:t>
      </w:r>
    </w:p>
    <w:p w14:paraId="565BD2A8" w14:textId="77777777" w:rsidR="008030B6" w:rsidRDefault="008030B6" w:rsidP="008030B6">
      <w:pPr>
        <w:spacing w:line="360" w:lineRule="auto"/>
        <w:ind w:firstLine="851"/>
        <w:jc w:val="both"/>
        <w:rPr>
          <w:szCs w:val="24"/>
        </w:rPr>
      </w:pPr>
      <w:r w:rsidRPr="001A4980">
        <w:rPr>
          <w:szCs w:val="24"/>
        </w:rPr>
        <w:t>Pritarti</w:t>
      </w:r>
      <w:r>
        <w:rPr>
          <w:szCs w:val="24"/>
        </w:rPr>
        <w:t xml:space="preserve"> </w:t>
      </w:r>
      <w:r>
        <w:rPr>
          <w:color w:val="000000"/>
          <w:szCs w:val="24"/>
        </w:rPr>
        <w:t xml:space="preserve">Varėnos r. Marcinkonių daugiafunkcio centro </w:t>
      </w:r>
      <w:r w:rsidRPr="0009295C">
        <w:rPr>
          <w:color w:val="000000"/>
          <w:szCs w:val="24"/>
        </w:rPr>
        <w:t>20</w:t>
      </w:r>
      <w:r>
        <w:rPr>
          <w:color w:val="000000"/>
          <w:szCs w:val="24"/>
        </w:rPr>
        <w:t>20</w:t>
      </w:r>
      <w:r w:rsidRPr="0009295C">
        <w:rPr>
          <w:color w:val="000000"/>
          <w:szCs w:val="24"/>
        </w:rPr>
        <w:t xml:space="preserve"> metų veiklos </w:t>
      </w:r>
      <w:r w:rsidRPr="0009295C">
        <w:rPr>
          <w:szCs w:val="24"/>
        </w:rPr>
        <w:t>ataskaitai (pridedama)</w:t>
      </w:r>
      <w:r>
        <w:rPr>
          <w:szCs w:val="24"/>
        </w:rPr>
        <w:t>.</w:t>
      </w:r>
    </w:p>
    <w:p w14:paraId="5ADDEBAE" w14:textId="1BAD6BC6" w:rsidR="004B3E0F" w:rsidRPr="00BF1B3D" w:rsidRDefault="008030B6" w:rsidP="008030B6">
      <w:pPr>
        <w:pStyle w:val="Pagrindinistekstas"/>
        <w:spacing w:line="360" w:lineRule="auto"/>
        <w:ind w:firstLine="851"/>
        <w:jc w:val="both"/>
        <w:rPr>
          <w:szCs w:val="24"/>
        </w:rPr>
      </w:pPr>
      <w:r w:rsidRPr="00BF1B3D">
        <w:rPr>
          <w:szCs w:val="24"/>
        </w:rPr>
        <w:t>Šis sprendimas gali būti skundžiamas Lietuvos Respublikos administracinių bylų teisenos įstatymo nustatyta tvarka Lietuvos administracinių ginčų komisijos Kauno apygardos skyriui (Laisvės al. 36, Kaunas) arba Regionų apygardos administracinio teismo rūmams (A. Mickevičiaus g. 8A, Kaunas) per vieną mėnesį nuo jo įteikimo dienos.</w:t>
      </w:r>
    </w:p>
    <w:p w14:paraId="6C47F890" w14:textId="77777777" w:rsidR="00EC61AD" w:rsidRDefault="00EC61AD" w:rsidP="003468D1"/>
    <w:p w14:paraId="20179B95" w14:textId="77777777" w:rsidR="00EC61AD" w:rsidRDefault="00EC61AD">
      <w:pPr>
        <w:ind w:firstLine="1276"/>
      </w:pPr>
    </w:p>
    <w:p w14:paraId="44B872ED" w14:textId="77777777" w:rsidR="00752F2A" w:rsidRDefault="00EC61AD" w:rsidP="00752F2A">
      <w:pPr>
        <w:pStyle w:val="Antrat2"/>
        <w:ind w:firstLine="0"/>
        <w:rPr>
          <w:b w:val="0"/>
        </w:rPr>
      </w:pPr>
      <w:bookmarkStart w:id="9" w:name="_Hlk68862779"/>
      <w:r>
        <w:rPr>
          <w:b w:val="0"/>
        </w:rPr>
        <w:t xml:space="preserve">Savivaldybės meras </w:t>
      </w:r>
      <w:r>
        <w:rPr>
          <w:b w:val="0"/>
        </w:rPr>
        <w:tab/>
      </w:r>
      <w:r>
        <w:rPr>
          <w:b w:val="0"/>
        </w:rPr>
        <w:tab/>
      </w:r>
      <w:r>
        <w:rPr>
          <w:b w:val="0"/>
        </w:rPr>
        <w:tab/>
      </w:r>
      <w:r>
        <w:rPr>
          <w:b w:val="0"/>
        </w:rPr>
        <w:tab/>
      </w:r>
      <w:r>
        <w:rPr>
          <w:b w:val="0"/>
        </w:rPr>
        <w:tab/>
      </w:r>
      <w:r>
        <w:rPr>
          <w:b w:val="0"/>
        </w:rPr>
        <w:tab/>
      </w:r>
      <w:r>
        <w:rPr>
          <w:b w:val="0"/>
        </w:rPr>
        <w:tab/>
      </w:r>
      <w:r>
        <w:rPr>
          <w:b w:val="0"/>
        </w:rPr>
        <w:tab/>
      </w:r>
      <w:r w:rsidR="00F54216">
        <w:rPr>
          <w:b w:val="0"/>
        </w:rPr>
        <w:t>Algis Kašėta</w:t>
      </w:r>
      <w:bookmarkEnd w:id="9"/>
    </w:p>
    <w:p w14:paraId="731DD918" w14:textId="77777777" w:rsidR="00752F2A" w:rsidRPr="00752F2A" w:rsidRDefault="00752F2A" w:rsidP="00752F2A"/>
    <w:p w14:paraId="5B1E563E" w14:textId="3C991432" w:rsidR="003468D1" w:rsidRDefault="003468D1" w:rsidP="00752F2A">
      <w:pPr>
        <w:rPr>
          <w:sz w:val="20"/>
        </w:rPr>
      </w:pPr>
    </w:p>
    <w:p w14:paraId="57A88D51" w14:textId="25870110" w:rsidR="00243C10" w:rsidRDefault="00243C10" w:rsidP="00752F2A">
      <w:pPr>
        <w:rPr>
          <w:sz w:val="20"/>
        </w:rPr>
      </w:pPr>
    </w:p>
    <w:p w14:paraId="474092C3" w14:textId="134B156A" w:rsidR="00243C10" w:rsidRDefault="00243C10" w:rsidP="00752F2A">
      <w:pPr>
        <w:rPr>
          <w:sz w:val="20"/>
        </w:rPr>
      </w:pPr>
    </w:p>
    <w:p w14:paraId="42813D6D" w14:textId="731E6818" w:rsidR="00243C10" w:rsidRDefault="00243C10" w:rsidP="00752F2A">
      <w:pPr>
        <w:rPr>
          <w:sz w:val="20"/>
        </w:rPr>
      </w:pPr>
    </w:p>
    <w:p w14:paraId="7B455B8E" w14:textId="1ED766AA" w:rsidR="00AC4C5C" w:rsidRPr="00AC4C5C" w:rsidRDefault="00AC4C5C" w:rsidP="00AC4C5C">
      <w:pPr>
        <w:rPr>
          <w:sz w:val="20"/>
        </w:rPr>
      </w:pPr>
      <w:r w:rsidRPr="00AC4C5C">
        <w:rPr>
          <w:sz w:val="20"/>
        </w:rPr>
        <w:t>Švietimo skyriaus vedėja</w:t>
      </w:r>
    </w:p>
    <w:p w14:paraId="488A4EA4" w14:textId="77777777" w:rsidR="00AC4C5C" w:rsidRPr="00AC4C5C" w:rsidRDefault="00AC4C5C" w:rsidP="00AC4C5C">
      <w:pPr>
        <w:rPr>
          <w:sz w:val="20"/>
        </w:rPr>
      </w:pPr>
    </w:p>
    <w:p w14:paraId="5CBC7594" w14:textId="2ED66254" w:rsidR="005D4629" w:rsidRPr="00AC4C5C" w:rsidRDefault="00AC4C5C" w:rsidP="00AC4C5C">
      <w:pPr>
        <w:rPr>
          <w:sz w:val="20"/>
        </w:rPr>
      </w:pPr>
      <w:r w:rsidRPr="00AC4C5C">
        <w:rPr>
          <w:sz w:val="20"/>
        </w:rPr>
        <w:t>Stasė Bingelienė</w:t>
      </w:r>
      <w:r w:rsidR="005D4629" w:rsidRPr="00AC4C5C">
        <w:rPr>
          <w:sz w:val="20"/>
        </w:rPr>
        <w:t xml:space="preserve"> </w:t>
      </w:r>
    </w:p>
    <w:p w14:paraId="6F48B004" w14:textId="0BFF5069" w:rsidR="00243C10" w:rsidRPr="00AC4C5C" w:rsidRDefault="00243C10" w:rsidP="005D4629">
      <w:pPr>
        <w:rPr>
          <w:sz w:val="20"/>
        </w:rPr>
      </w:pPr>
      <w:r w:rsidRPr="00AC4C5C">
        <w:rPr>
          <w:sz w:val="20"/>
        </w:rPr>
        <w:t>2021-04-07</w:t>
      </w:r>
    </w:p>
    <w:p w14:paraId="123D543F" w14:textId="55D5B6BF" w:rsidR="00243C10" w:rsidRDefault="00243C10" w:rsidP="00243C10">
      <w:pPr>
        <w:rPr>
          <w:sz w:val="20"/>
        </w:rPr>
      </w:pPr>
    </w:p>
    <w:p w14:paraId="02D0B0A1" w14:textId="1B14D1E7" w:rsidR="00243C10" w:rsidRDefault="00243C10" w:rsidP="00243C10">
      <w:pPr>
        <w:rPr>
          <w:sz w:val="20"/>
        </w:rPr>
      </w:pPr>
    </w:p>
    <w:p w14:paraId="143BF156" w14:textId="77777777" w:rsidR="00147FFB" w:rsidRDefault="00243C10" w:rsidP="00147FFB">
      <w:pPr>
        <w:ind w:left="4962" w:hanging="25"/>
        <w:rPr>
          <w:szCs w:val="24"/>
        </w:rPr>
      </w:pPr>
      <w:r>
        <w:rPr>
          <w:sz w:val="20"/>
        </w:rPr>
        <w:br w:type="page"/>
      </w:r>
      <w:r w:rsidR="00147FFB">
        <w:rPr>
          <w:szCs w:val="24"/>
        </w:rPr>
        <w:lastRenderedPageBreak/>
        <w:t>PRITARTA</w:t>
      </w:r>
    </w:p>
    <w:p w14:paraId="5AA62464" w14:textId="77777777" w:rsidR="00147FFB" w:rsidRDefault="00147FFB" w:rsidP="00147FFB">
      <w:pPr>
        <w:ind w:left="4962" w:hanging="25"/>
        <w:rPr>
          <w:lang w:eastAsia="lt-LT"/>
        </w:rPr>
      </w:pPr>
      <w:r w:rsidRPr="00D4657D">
        <w:rPr>
          <w:szCs w:val="24"/>
        </w:rPr>
        <w:t>Varėnos rajono savivaldybės tarybos</w:t>
      </w:r>
      <w:r w:rsidRPr="009B4777">
        <w:rPr>
          <w:lang w:eastAsia="lt-LT"/>
        </w:rPr>
        <w:t xml:space="preserve"> </w:t>
      </w:r>
    </w:p>
    <w:p w14:paraId="1F6AE404" w14:textId="473B4887" w:rsidR="0023574F" w:rsidRDefault="00147FFB" w:rsidP="009B4F6A">
      <w:pPr>
        <w:ind w:left="4962" w:hanging="25"/>
      </w:pPr>
      <w:r w:rsidRPr="009B4777">
        <w:rPr>
          <w:lang w:eastAsia="lt-LT"/>
        </w:rPr>
        <w:t>202</w:t>
      </w:r>
      <w:r>
        <w:rPr>
          <w:lang w:eastAsia="lt-LT"/>
        </w:rPr>
        <w:t>1</w:t>
      </w:r>
      <w:r w:rsidRPr="00D4657D">
        <w:rPr>
          <w:szCs w:val="24"/>
        </w:rPr>
        <w:t xml:space="preserve"> m.</w:t>
      </w:r>
      <w:r w:rsidRPr="00D4657D">
        <w:t xml:space="preserve"> </w:t>
      </w:r>
      <w:r>
        <w:t>balandžio</w:t>
      </w:r>
      <w:r>
        <w:rPr>
          <w:lang w:eastAsia="lt-LT"/>
        </w:rPr>
        <w:t xml:space="preserve"> 7</w:t>
      </w:r>
      <w:r w:rsidRPr="00D4657D">
        <w:rPr>
          <w:szCs w:val="24"/>
        </w:rPr>
        <w:t xml:space="preserve"> d. sprendimu Nr. </w:t>
      </w:r>
      <w:r w:rsidRPr="00D4657D">
        <w:t>T-</w:t>
      </w:r>
      <w:r>
        <w:t>IX-5</w:t>
      </w:r>
      <w:r w:rsidR="003A22B9">
        <w:t>8</w:t>
      </w:r>
      <w:r w:rsidR="008030B6">
        <w:t>4</w:t>
      </w:r>
    </w:p>
    <w:p w14:paraId="243E9F18" w14:textId="116A3350" w:rsidR="00F46D8B" w:rsidRDefault="00F46D8B" w:rsidP="009B4F6A">
      <w:pPr>
        <w:ind w:left="4962" w:hanging="25"/>
      </w:pPr>
    </w:p>
    <w:p w14:paraId="6D79FDA1" w14:textId="77777777" w:rsidR="008030B6" w:rsidRPr="00551813" w:rsidRDefault="008030B6" w:rsidP="008030B6">
      <w:pPr>
        <w:spacing w:line="360" w:lineRule="auto"/>
        <w:jc w:val="center"/>
        <w:rPr>
          <w:b/>
          <w:bCs/>
        </w:rPr>
      </w:pPr>
      <w:r>
        <w:rPr>
          <w:b/>
          <w:bCs/>
        </w:rPr>
        <w:t>VARĖNOS R. MARCINKONIŲ DAUGIAFUNKCIO CENTRO 2020 METŲ ATSKAITA</w:t>
      </w:r>
    </w:p>
    <w:p w14:paraId="7C03FC33" w14:textId="77777777" w:rsidR="008030B6" w:rsidRPr="00965C36" w:rsidRDefault="008030B6" w:rsidP="008030B6">
      <w:pPr>
        <w:ind w:firstLine="1247"/>
      </w:pPr>
    </w:p>
    <w:p w14:paraId="3FEF3454" w14:textId="77777777" w:rsidR="008030B6" w:rsidRPr="00B46119" w:rsidRDefault="008030B6" w:rsidP="008030B6">
      <w:pPr>
        <w:ind w:firstLine="851"/>
        <w:jc w:val="both"/>
      </w:pPr>
      <w:r w:rsidRPr="00B46119">
        <w:t>Varėnos r. Marcinkonių daugiafunkcis centras juridinių asmenų registre įregi</w:t>
      </w:r>
      <w:r>
        <w:t xml:space="preserve">struotas 2020 m. liepos 03 d. Jis turi skyrių - </w:t>
      </w:r>
      <w:r w:rsidRPr="00B46119">
        <w:t xml:space="preserve">Varėnos r. Marcinkonių daugiafunkcio centro Kabelių daugiafunkcį centrą. </w:t>
      </w:r>
    </w:p>
    <w:p w14:paraId="56B74179" w14:textId="77777777" w:rsidR="008030B6" w:rsidRPr="00B46119" w:rsidRDefault="008030B6" w:rsidP="008030B6">
      <w:pPr>
        <w:ind w:firstLine="851"/>
        <w:jc w:val="both"/>
      </w:pPr>
      <w:r w:rsidRPr="00B46119">
        <w:t>Centras veik</w:t>
      </w:r>
      <w:r>
        <w:t>lą pradėjo nuo rugsėjo mėn.1 d.</w:t>
      </w:r>
      <w:r w:rsidRPr="00B46119">
        <w:t xml:space="preserve"> </w:t>
      </w:r>
      <w:r>
        <w:t xml:space="preserve">Jo </w:t>
      </w:r>
      <w:r w:rsidRPr="00B46119">
        <w:t>paskirtis teikti bendruomenei neformaliojo švietimo, socialines paslaugas, sudaryti sąlygas užsiimti kultūrine ir sportine veikla. Varėnos r. savivaldybės tarybos nutarimu buvo patvirtinta 12,5 etato ir 14 pareigybių. Nuo rugsėjo mėn. 1 d. iki gruodžio mėn. 1 d. buvo suformuota centro darbuotojų komanda ir šiuo m</w:t>
      </w:r>
      <w:r>
        <w:t>etu yra užimti 10,5 etato bei 14</w:t>
      </w:r>
      <w:r w:rsidRPr="00B46119">
        <w:t xml:space="preserve"> pareigybių. Kabelių daugi</w:t>
      </w:r>
      <w:r>
        <w:t>afunkciame centre priimti 2</w:t>
      </w:r>
      <w:r w:rsidRPr="00B46119">
        <w:t xml:space="preserve"> kūrikai iš 4.</w:t>
      </w:r>
    </w:p>
    <w:p w14:paraId="4F579952" w14:textId="77777777" w:rsidR="008030B6" w:rsidRPr="00B46119" w:rsidRDefault="008030B6" w:rsidP="008030B6">
      <w:pPr>
        <w:ind w:firstLine="851"/>
        <w:jc w:val="both"/>
      </w:pPr>
      <w:r w:rsidRPr="00B46119">
        <w:t xml:space="preserve">Sutvarkytos ir paruoštos patalpos mokslų metų pradžiai. Nuo rugsėjo mėn. 1 d. vykdomas ikimokyklinis – priešmokyklinis ugdymas, </w:t>
      </w:r>
      <w:r>
        <w:t xml:space="preserve">kuriame </w:t>
      </w:r>
      <w:r w:rsidRPr="00B46119">
        <w:t xml:space="preserve">dalyvauja 6 vaikai. Ikimokyklinis – priešmokyklinis ugdymas kontaktiniu būdu vyko iki gruodžio 16 d., o vėliau </w:t>
      </w:r>
      <w:r>
        <w:t xml:space="preserve">nuotoliniu būdu </w:t>
      </w:r>
      <w:r w:rsidRPr="00B46119">
        <w:t>dėl karantino</w:t>
      </w:r>
      <w:r>
        <w:t>.</w:t>
      </w:r>
    </w:p>
    <w:p w14:paraId="6EA1BAE0" w14:textId="77777777" w:rsidR="008030B6" w:rsidRPr="00B46119" w:rsidRDefault="008030B6" w:rsidP="008030B6">
      <w:pPr>
        <w:ind w:firstLine="851"/>
        <w:jc w:val="both"/>
      </w:pPr>
      <w:r w:rsidRPr="00B46119">
        <w:t>Nuo gruodžio mėn. 1 d. priėmus dirbti neformaliojo ugdymo pedagogą, pradėtos vykdyti neformaliojo švietimo veiklos. Parašytos ir patvirtintos 5 neformaliojo švietimo programos: „Menų laboratorija“, „ Jaunieji miško bičiuliai“, „Seku, seku pasaką“, „Dainų ir šokių studija“, „Įdomieji eksperimentai“</w:t>
      </w:r>
      <w:r>
        <w:t xml:space="preserve"> </w:t>
      </w:r>
      <w:r w:rsidRPr="00B46119">
        <w:t xml:space="preserve">vaikams ir jaunimui. </w:t>
      </w:r>
    </w:p>
    <w:p w14:paraId="4D8B0648" w14:textId="77777777" w:rsidR="008030B6" w:rsidRDefault="008030B6" w:rsidP="008030B6">
      <w:pPr>
        <w:ind w:firstLine="851"/>
        <w:jc w:val="both"/>
      </w:pPr>
      <w:r w:rsidRPr="00B46119">
        <w:t>Sie</w:t>
      </w:r>
      <w:r>
        <w:t>kiant tik įsteigtos įstaigos</w:t>
      </w:r>
      <w:r w:rsidRPr="00B46119">
        <w:t xml:space="preserve"> sėkmingo ir pastovaus darbo</w:t>
      </w:r>
      <w:r>
        <w:t>,</w:t>
      </w:r>
      <w:r w:rsidRPr="00B46119">
        <w:t xml:space="preserve"> buvo vystoma centro administracinė bei ūkinė veikla: </w:t>
      </w:r>
    </w:p>
    <w:p w14:paraId="697CC900" w14:textId="77777777" w:rsidR="008030B6" w:rsidRDefault="008030B6" w:rsidP="008030B6">
      <w:pPr>
        <w:ind w:firstLine="851"/>
        <w:jc w:val="both"/>
      </w:pPr>
      <w:r w:rsidRPr="00B46119">
        <w:t>gauta Maisto tvarkymo subjekto registracija iš Valstybinės m</w:t>
      </w:r>
      <w:r>
        <w:t>aisto ir veterinarinės tarnybos;</w:t>
      </w:r>
    </w:p>
    <w:p w14:paraId="733804D3" w14:textId="77777777" w:rsidR="008030B6" w:rsidRDefault="008030B6" w:rsidP="008030B6">
      <w:pPr>
        <w:ind w:firstLine="851"/>
        <w:jc w:val="both"/>
      </w:pPr>
      <w:r w:rsidRPr="00B46119">
        <w:t>parengti ir patvirtinti</w:t>
      </w:r>
      <w:r>
        <w:t xml:space="preserve"> </w:t>
      </w:r>
      <w:r w:rsidRPr="00B46119">
        <w:t xml:space="preserve">pareigybių aprašymai, vidaus darbo taisyklės, supaprastintų viešųjų pirkimų taisyklės, gautos paramos gavimo, skirstymo ir apskaitos tvarka, maitinimo organizavimo, apskaitos ir kontrolės tvarkos aprašas, </w:t>
      </w:r>
      <w:r>
        <w:t>neformaliojo švietimo programos;</w:t>
      </w:r>
    </w:p>
    <w:p w14:paraId="471E0E36" w14:textId="77777777" w:rsidR="008030B6" w:rsidRPr="00B46119" w:rsidRDefault="008030B6" w:rsidP="008030B6">
      <w:pPr>
        <w:ind w:firstLine="851"/>
        <w:jc w:val="both"/>
      </w:pPr>
      <w:r>
        <w:t>p</w:t>
      </w:r>
      <w:r w:rsidRPr="00B46119">
        <w:t>arengtos ir pasirašytos centro turto, priklausančio patikėjimo teise panaudos sutartys su čia įsikūrusiomis įstaigomis.</w:t>
      </w:r>
    </w:p>
    <w:p w14:paraId="6713F552" w14:textId="77777777" w:rsidR="008030B6" w:rsidRPr="00B46119" w:rsidRDefault="008030B6" w:rsidP="008030B6">
      <w:pPr>
        <w:ind w:firstLine="851"/>
        <w:jc w:val="both"/>
      </w:pPr>
      <w:r w:rsidRPr="00B46119">
        <w:t>Gruodžio mėn. buvo sukurta Varėnos r. Marcinkonių daugiafunkcio centro paskyra</w:t>
      </w:r>
      <w:r>
        <w:t xml:space="preserve"> </w:t>
      </w:r>
      <w:r w:rsidRPr="00B46119">
        <w:t>socialiniame tinkle Facebook.</w:t>
      </w:r>
      <w:r>
        <w:t xml:space="preserve">com. </w:t>
      </w:r>
    </w:p>
    <w:p w14:paraId="03B7447A" w14:textId="77777777" w:rsidR="008030B6" w:rsidRDefault="008030B6" w:rsidP="008030B6">
      <w:pPr>
        <w:ind w:firstLine="851"/>
        <w:jc w:val="both"/>
      </w:pPr>
      <w:r w:rsidRPr="00B46119">
        <w:t>Varėnos r. Marcinkonių daugiafunkcis centras, kaip partneris,  kartu su VŠĮ „Kartų ugdymo centras“  parengė ir pateikė projektus</w:t>
      </w:r>
      <w:r>
        <w:t xml:space="preserve"> LR Socialinės apsaugos ir darbo ministerijai bei Lietuvos Kultūros Tarybai:</w:t>
      </w:r>
    </w:p>
    <w:p w14:paraId="28CAAF33" w14:textId="77777777" w:rsidR="008030B6" w:rsidRDefault="008030B6" w:rsidP="008030B6">
      <w:pPr>
        <w:ind w:firstLine="851"/>
        <w:jc w:val="both"/>
      </w:pPr>
      <w:r w:rsidRPr="00B46119">
        <w:t>“Smurto artimoje aplinkoje prevencija Alytaus mieste ir Varėnos, Lazd</w:t>
      </w:r>
      <w:r>
        <w:t>ijų rajonuose”;</w:t>
      </w:r>
      <w:r w:rsidRPr="00B46119">
        <w:t xml:space="preserve"> </w:t>
      </w:r>
    </w:p>
    <w:p w14:paraId="02AFF7D2" w14:textId="77777777" w:rsidR="008030B6" w:rsidRDefault="008030B6" w:rsidP="008030B6">
      <w:pPr>
        <w:ind w:firstLine="851"/>
        <w:jc w:val="both"/>
      </w:pPr>
      <w:r w:rsidRPr="00B46119">
        <w:t>”60+ amžiaus gyventojų informacinių technologijų gebėjimų ugdymas  Varėno</w:t>
      </w:r>
      <w:r>
        <w:t>s ir Druskininkų savivaldybėse”;</w:t>
      </w:r>
    </w:p>
    <w:p w14:paraId="33C2E0EC" w14:textId="77777777" w:rsidR="008030B6" w:rsidRDefault="008030B6" w:rsidP="008030B6">
      <w:pPr>
        <w:ind w:firstLine="851"/>
        <w:jc w:val="both"/>
      </w:pPr>
      <w:r w:rsidRPr="00DF0BDE">
        <w:rPr>
          <w:szCs w:val="24"/>
        </w:rPr>
        <w:t>“Augalo vaidmuo dzūkų gyvenime ir su juo susijusių tradicinių amatų perdavimas Dzūkijos krašto vaikams ir</w:t>
      </w:r>
      <w:r>
        <w:rPr>
          <w:szCs w:val="24"/>
        </w:rPr>
        <w:t xml:space="preserve"> </w:t>
      </w:r>
      <w:r w:rsidRPr="00DF0BDE">
        <w:rPr>
          <w:szCs w:val="24"/>
        </w:rPr>
        <w:t>jaunimui”</w:t>
      </w:r>
    </w:p>
    <w:p w14:paraId="563B88F7" w14:textId="77777777" w:rsidR="008030B6" w:rsidRDefault="008030B6" w:rsidP="008030B6">
      <w:pPr>
        <w:ind w:firstLine="851"/>
        <w:jc w:val="both"/>
      </w:pPr>
      <w:r w:rsidRPr="00B46119">
        <w:t>Laukiami projektų patvirtinimo rezultatai.</w:t>
      </w:r>
    </w:p>
    <w:p w14:paraId="4502444C" w14:textId="77777777" w:rsidR="008030B6" w:rsidRPr="00B46119" w:rsidRDefault="008030B6" w:rsidP="008030B6">
      <w:pPr>
        <w:ind w:firstLine="851"/>
        <w:jc w:val="both"/>
      </w:pPr>
      <w:r w:rsidRPr="00B46119">
        <w:t>Gruodžio mėn. sukūrus paskyrą socialiniame tinkle Facebook buvo paskelbta paramos rinkimo akcija neformaliajai švietimo erdvei sukurti. Buvo suaukota 3200 €. Šios lėšos bus tikslingai panaudotos įrengiant neformaliąją švietimo erdvę.</w:t>
      </w:r>
    </w:p>
    <w:p w14:paraId="0302E5EA" w14:textId="77777777" w:rsidR="008030B6" w:rsidRPr="00B46119" w:rsidRDefault="008030B6" w:rsidP="008030B6">
      <w:pPr>
        <w:ind w:firstLine="1247"/>
        <w:jc w:val="both"/>
      </w:pPr>
    </w:p>
    <w:p w14:paraId="213AEE5E" w14:textId="77777777" w:rsidR="008030B6" w:rsidRPr="00B46119" w:rsidRDefault="008030B6" w:rsidP="008030B6">
      <w:pPr>
        <w:ind w:firstLine="1247"/>
        <w:jc w:val="both"/>
      </w:pPr>
    </w:p>
    <w:p w14:paraId="323F4481" w14:textId="6CD75401" w:rsidR="00F46D8B" w:rsidRDefault="008030B6" w:rsidP="008030B6">
      <w:pPr>
        <w:tabs>
          <w:tab w:val="left" w:pos="540"/>
        </w:tabs>
        <w:ind w:right="368"/>
        <w:jc w:val="center"/>
      </w:pPr>
      <w:r w:rsidRPr="00965C36">
        <w:rPr>
          <w:bCs/>
        </w:rPr>
        <w:t>Direktorė</w:t>
      </w:r>
      <w:r w:rsidRPr="00965C36">
        <w:rPr>
          <w:bCs/>
        </w:rPr>
        <w:tab/>
      </w:r>
      <w:r w:rsidRPr="00965C36">
        <w:rPr>
          <w:bCs/>
        </w:rPr>
        <w:tab/>
      </w:r>
      <w:r w:rsidRPr="00965C36">
        <w:rPr>
          <w:bCs/>
        </w:rPr>
        <w:tab/>
      </w:r>
      <w:r w:rsidRPr="00965C36">
        <w:rPr>
          <w:bCs/>
        </w:rPr>
        <w:tab/>
      </w:r>
      <w:r w:rsidRPr="00965C36">
        <w:rPr>
          <w:bCs/>
        </w:rPr>
        <w:tab/>
        <w:t>Lina Černiauskienė</w:t>
      </w:r>
    </w:p>
    <w:sectPr w:rsidR="00F46D8B">
      <w:headerReference w:type="default" r:id="rId9"/>
      <w:type w:val="continuous"/>
      <w:pgSz w:w="11906" w:h="16838" w:code="9"/>
      <w:pgMar w:top="1134" w:right="567" w:bottom="1134" w:left="1701" w:header="567" w:footer="567" w:gutter="0"/>
      <w:cols w:space="1296"/>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0388A" w14:textId="77777777" w:rsidR="00FF0BC4" w:rsidRDefault="00FF0BC4">
      <w:r>
        <w:separator/>
      </w:r>
    </w:p>
  </w:endnote>
  <w:endnote w:type="continuationSeparator" w:id="0">
    <w:p w14:paraId="1C23D011" w14:textId="77777777" w:rsidR="00FF0BC4" w:rsidRDefault="00FF0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8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F533E" w14:textId="36BABDB6" w:rsidR="009B4F6A" w:rsidRDefault="009B4F6A" w:rsidP="00591064">
    <w:pPr>
      <w:pStyle w:val="Porat"/>
      <w:jc w:val="right"/>
    </w:pPr>
    <w:bookmarkStart w:id="7" w:name="_Hlk68862933"/>
    <w:bookmarkStart w:id="8" w:name="_Hlk68862934"/>
    <w:r>
      <w:t>T-IX-5</w:t>
    </w:r>
    <w:bookmarkEnd w:id="7"/>
    <w:bookmarkEnd w:id="8"/>
    <w:r w:rsidR="003A22B9">
      <w:t>8</w:t>
    </w:r>
    <w:r w:rsidR="008030B6">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BC7E2" w14:textId="77777777" w:rsidR="00FF0BC4" w:rsidRDefault="00FF0BC4">
      <w:r>
        <w:separator/>
      </w:r>
    </w:p>
  </w:footnote>
  <w:footnote w:type="continuationSeparator" w:id="0">
    <w:p w14:paraId="34440C9A" w14:textId="77777777" w:rsidR="00FF0BC4" w:rsidRDefault="00FF0B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B192D" w14:textId="40C85EF3" w:rsidR="00692C6F" w:rsidRDefault="00692C6F">
    <w:pPr>
      <w:pStyle w:val="Antrats"/>
    </w:pPr>
  </w:p>
  <w:p w14:paraId="3FD1A58B" w14:textId="77777777" w:rsidR="00692C6F" w:rsidRDefault="00692C6F">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E24E5456"/>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EF83948"/>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2AA2F56C"/>
    <w:lvl w:ilvl="0">
      <w:start w:val="1"/>
      <w:numFmt w:val="bullet"/>
      <w:lvlText w:val=""/>
      <w:lvlJc w:val="left"/>
      <w:pPr>
        <w:tabs>
          <w:tab w:val="num" w:pos="720"/>
        </w:tabs>
        <w:ind w:left="720" w:hanging="360"/>
      </w:pPr>
      <w:rPr>
        <w:rFonts w:ascii="Symbol" w:hAnsi="Symbol" w:cs="OpenSymbol"/>
        <w:color w:val="000000"/>
        <w:sz w:val="24"/>
        <w:szCs w:val="24"/>
        <w:lang w:val="en-GB"/>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4"/>
        <w:szCs w:val="24"/>
        <w:lang w:val="en-G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4"/>
        <w:szCs w:val="24"/>
        <w:lang w:val="en-G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3"/>
    <w:multiLevelType w:val="multilevel"/>
    <w:tmpl w:val="A77A83DA"/>
    <w:name w:val="WW8Num3"/>
    <w:lvl w:ilvl="0">
      <w:start w:val="1"/>
      <w:numFmt w:val="bullet"/>
      <w:lvlText w:val=""/>
      <w:lvlJc w:val="left"/>
      <w:pPr>
        <w:tabs>
          <w:tab w:val="num" w:pos="720"/>
        </w:tabs>
        <w:ind w:left="720" w:hanging="360"/>
      </w:pPr>
      <w:rPr>
        <w:rFonts w:ascii="Symbol" w:hAnsi="Symbol" w:cs="Times New Roman" w:hint="default"/>
        <w:b w:val="0"/>
        <w:bCs/>
        <w:color w:val="auto"/>
        <w:sz w:val="23"/>
        <w:szCs w:val="23"/>
        <w:lang w:val="en-GB"/>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15:restartNumberingAfterBreak="0">
    <w:nsid w:val="00000004"/>
    <w:multiLevelType w:val="singleLevel"/>
    <w:tmpl w:val="B018255A"/>
    <w:name w:val="WW8Num8"/>
    <w:lvl w:ilvl="0">
      <w:start w:val="1"/>
      <w:numFmt w:val="decimal"/>
      <w:lvlText w:val="%1."/>
      <w:lvlJc w:val="left"/>
      <w:pPr>
        <w:tabs>
          <w:tab w:val="num" w:pos="0"/>
        </w:tabs>
        <w:ind w:left="720" w:hanging="360"/>
      </w:pPr>
      <w:rPr>
        <w:rFonts w:ascii="Times New Roman" w:hAnsi="Times New Roman" w:cs="Times New Roman" w:hint="default"/>
        <w:b w:val="0"/>
        <w:sz w:val="24"/>
        <w:szCs w:val="24"/>
        <w:lang w:val="lt-LT"/>
      </w:rPr>
    </w:lvl>
  </w:abstractNum>
  <w:abstractNum w:abstractNumId="5" w15:restartNumberingAfterBreak="0">
    <w:nsid w:val="00000005"/>
    <w:multiLevelType w:val="multilevel"/>
    <w:tmpl w:val="00000005"/>
    <w:name w:val="WW8Num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szCs w:val="24"/>
        <w:lang w:val="lt-LT"/>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00000006"/>
    <w:multiLevelType w:val="singleLevel"/>
    <w:tmpl w:val="BB24C2EE"/>
    <w:name w:val="WW8Num6"/>
    <w:lvl w:ilvl="0">
      <w:start w:val="1"/>
      <w:numFmt w:val="bullet"/>
      <w:lvlText w:val=""/>
      <w:lvlJc w:val="left"/>
      <w:pPr>
        <w:tabs>
          <w:tab w:val="num" w:pos="0"/>
        </w:tabs>
        <w:ind w:left="720" w:hanging="360"/>
      </w:pPr>
      <w:rPr>
        <w:rFonts w:ascii="Symbol" w:hAnsi="Symbol" w:cs="OpenSymbol"/>
        <w:b/>
        <w:bCs/>
        <w:color w:val="auto"/>
        <w:sz w:val="18"/>
        <w:szCs w:val="18"/>
      </w:rPr>
    </w:lvl>
  </w:abstractNum>
  <w:abstractNum w:abstractNumId="7" w15:restartNumberingAfterBreak="0">
    <w:nsid w:val="00000007"/>
    <w:multiLevelType w:val="multilevel"/>
    <w:tmpl w:val="00000007"/>
    <w:name w:val="WW8Num7"/>
    <w:lvl w:ilvl="0">
      <w:start w:val="1"/>
      <w:numFmt w:val="bullet"/>
      <w:lvlText w:val=""/>
      <w:lvlJc w:val="left"/>
      <w:pPr>
        <w:tabs>
          <w:tab w:val="num" w:pos="1662"/>
        </w:tabs>
        <w:ind w:left="1662" w:hanging="360"/>
      </w:pPr>
      <w:rPr>
        <w:rFonts w:ascii="Symbol" w:hAnsi="Symbol" w:cs="Times New Roman"/>
        <w:b/>
        <w:bCs/>
        <w:color w:val="000000"/>
        <w:sz w:val="18"/>
        <w:szCs w:val="18"/>
      </w:rPr>
    </w:lvl>
    <w:lvl w:ilvl="1">
      <w:start w:val="1"/>
      <w:numFmt w:val="bullet"/>
      <w:lvlText w:val="◦"/>
      <w:lvlJc w:val="left"/>
      <w:pPr>
        <w:tabs>
          <w:tab w:val="num" w:pos="2022"/>
        </w:tabs>
        <w:ind w:left="2022" w:hanging="360"/>
      </w:pPr>
      <w:rPr>
        <w:rFonts w:ascii="OpenSymbol" w:hAnsi="OpenSymbol"/>
      </w:rPr>
    </w:lvl>
    <w:lvl w:ilvl="2">
      <w:start w:val="1"/>
      <w:numFmt w:val="bullet"/>
      <w:lvlText w:val="▪"/>
      <w:lvlJc w:val="left"/>
      <w:pPr>
        <w:tabs>
          <w:tab w:val="num" w:pos="2382"/>
        </w:tabs>
        <w:ind w:left="2382" w:hanging="360"/>
      </w:pPr>
      <w:rPr>
        <w:rFonts w:ascii="OpenSymbol" w:hAnsi="OpenSymbol"/>
      </w:rPr>
    </w:lvl>
    <w:lvl w:ilvl="3">
      <w:start w:val="1"/>
      <w:numFmt w:val="bullet"/>
      <w:lvlText w:val=""/>
      <w:lvlJc w:val="left"/>
      <w:pPr>
        <w:tabs>
          <w:tab w:val="num" w:pos="2742"/>
        </w:tabs>
        <w:ind w:left="2742" w:hanging="360"/>
      </w:pPr>
      <w:rPr>
        <w:rFonts w:ascii="Symbol" w:hAnsi="Symbol" w:cs="Times New Roman"/>
        <w:b/>
        <w:bCs/>
        <w:color w:val="000000"/>
        <w:sz w:val="18"/>
        <w:szCs w:val="18"/>
      </w:rPr>
    </w:lvl>
    <w:lvl w:ilvl="4">
      <w:start w:val="1"/>
      <w:numFmt w:val="bullet"/>
      <w:lvlText w:val="◦"/>
      <w:lvlJc w:val="left"/>
      <w:pPr>
        <w:tabs>
          <w:tab w:val="num" w:pos="3102"/>
        </w:tabs>
        <w:ind w:left="3102" w:hanging="360"/>
      </w:pPr>
      <w:rPr>
        <w:rFonts w:ascii="OpenSymbol" w:hAnsi="OpenSymbol"/>
      </w:rPr>
    </w:lvl>
    <w:lvl w:ilvl="5">
      <w:start w:val="1"/>
      <w:numFmt w:val="bullet"/>
      <w:lvlText w:val="▪"/>
      <w:lvlJc w:val="left"/>
      <w:pPr>
        <w:tabs>
          <w:tab w:val="num" w:pos="3462"/>
        </w:tabs>
        <w:ind w:left="3462" w:hanging="360"/>
      </w:pPr>
      <w:rPr>
        <w:rFonts w:ascii="OpenSymbol" w:hAnsi="OpenSymbol"/>
      </w:rPr>
    </w:lvl>
    <w:lvl w:ilvl="6">
      <w:start w:val="1"/>
      <w:numFmt w:val="bullet"/>
      <w:lvlText w:val=""/>
      <w:lvlJc w:val="left"/>
      <w:pPr>
        <w:tabs>
          <w:tab w:val="num" w:pos="3822"/>
        </w:tabs>
        <w:ind w:left="3822" w:hanging="360"/>
      </w:pPr>
      <w:rPr>
        <w:rFonts w:ascii="Symbol" w:hAnsi="Symbol" w:cs="Times New Roman"/>
        <w:b/>
        <w:bCs/>
        <w:color w:val="000000"/>
        <w:sz w:val="18"/>
        <w:szCs w:val="18"/>
      </w:rPr>
    </w:lvl>
    <w:lvl w:ilvl="7">
      <w:start w:val="1"/>
      <w:numFmt w:val="bullet"/>
      <w:lvlText w:val="◦"/>
      <w:lvlJc w:val="left"/>
      <w:pPr>
        <w:tabs>
          <w:tab w:val="num" w:pos="4182"/>
        </w:tabs>
        <w:ind w:left="4182" w:hanging="360"/>
      </w:pPr>
      <w:rPr>
        <w:rFonts w:ascii="OpenSymbol" w:hAnsi="OpenSymbol"/>
      </w:rPr>
    </w:lvl>
    <w:lvl w:ilvl="8">
      <w:start w:val="1"/>
      <w:numFmt w:val="bullet"/>
      <w:lvlText w:val="▪"/>
      <w:lvlJc w:val="left"/>
      <w:pPr>
        <w:tabs>
          <w:tab w:val="num" w:pos="4542"/>
        </w:tabs>
        <w:ind w:left="4542" w:hanging="360"/>
      </w:pPr>
      <w:rPr>
        <w:rFonts w:ascii="OpenSymbol" w:hAnsi="OpenSymbol"/>
      </w:rPr>
    </w:lvl>
  </w:abstractNum>
  <w:abstractNum w:abstractNumId="8" w15:restartNumberingAfterBreak="0">
    <w:nsid w:val="00000009"/>
    <w:multiLevelType w:val="multilevel"/>
    <w:tmpl w:val="DC8430E6"/>
    <w:lvl w:ilvl="0">
      <w:start w:val="1"/>
      <w:numFmt w:val="bullet"/>
      <w:lvlText w:val=""/>
      <w:lvlJc w:val="left"/>
      <w:pPr>
        <w:tabs>
          <w:tab w:val="num" w:pos="720"/>
        </w:tabs>
        <w:ind w:left="720" w:hanging="360"/>
      </w:pPr>
      <w:rPr>
        <w:rFonts w:ascii="Symbol" w:hAnsi="Symbol" w:cs="Times New Roman" w:hint="default"/>
        <w:b w:val="0"/>
        <w:bCs/>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6C02F9E"/>
    <w:multiLevelType w:val="hybridMultilevel"/>
    <w:tmpl w:val="DAF485E6"/>
    <w:lvl w:ilvl="0" w:tplc="35E2A190">
      <w:start w:val="1"/>
      <w:numFmt w:val="decimal"/>
      <w:lvlText w:val="%1."/>
      <w:lvlJc w:val="left"/>
      <w:pPr>
        <w:tabs>
          <w:tab w:val="num" w:pos="2160"/>
        </w:tabs>
        <w:ind w:left="2160" w:hanging="360"/>
      </w:pPr>
      <w:rPr>
        <w:rFonts w:hint="default"/>
      </w:r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10" w15:restartNumberingAfterBreak="0">
    <w:nsid w:val="0FCD67A8"/>
    <w:multiLevelType w:val="hybridMultilevel"/>
    <w:tmpl w:val="2A1E3796"/>
    <w:lvl w:ilvl="0" w:tplc="9A121E2C">
      <w:start w:val="1"/>
      <w:numFmt w:val="decimal"/>
      <w:pStyle w:val="Headingpaveikslams"/>
      <w:lvlText w:val="%1"/>
      <w:lvlJc w:val="left"/>
      <w:pPr>
        <w:ind w:left="1440" w:hanging="360"/>
      </w:pPr>
      <w:rPr>
        <w:rFonts w:cs="Times New Roman" w:hint="default"/>
      </w:rPr>
    </w:lvl>
    <w:lvl w:ilvl="1" w:tplc="04270019" w:tentative="1">
      <w:start w:val="1"/>
      <w:numFmt w:val="lowerLetter"/>
      <w:lvlText w:val="%2."/>
      <w:lvlJc w:val="left"/>
      <w:pPr>
        <w:ind w:left="2160" w:hanging="360"/>
      </w:pPr>
      <w:rPr>
        <w:rFonts w:cs="Times New Roman"/>
      </w:rPr>
    </w:lvl>
    <w:lvl w:ilvl="2" w:tplc="0427001B" w:tentative="1">
      <w:start w:val="1"/>
      <w:numFmt w:val="lowerRoman"/>
      <w:lvlText w:val="%3."/>
      <w:lvlJc w:val="right"/>
      <w:pPr>
        <w:ind w:left="2880" w:hanging="180"/>
      </w:pPr>
      <w:rPr>
        <w:rFonts w:cs="Times New Roman"/>
      </w:rPr>
    </w:lvl>
    <w:lvl w:ilvl="3" w:tplc="0427000F" w:tentative="1">
      <w:start w:val="1"/>
      <w:numFmt w:val="decimal"/>
      <w:lvlText w:val="%4."/>
      <w:lvlJc w:val="left"/>
      <w:pPr>
        <w:ind w:left="3600" w:hanging="360"/>
      </w:pPr>
      <w:rPr>
        <w:rFonts w:cs="Times New Roman"/>
      </w:rPr>
    </w:lvl>
    <w:lvl w:ilvl="4" w:tplc="04270019" w:tentative="1">
      <w:start w:val="1"/>
      <w:numFmt w:val="lowerLetter"/>
      <w:lvlText w:val="%5."/>
      <w:lvlJc w:val="left"/>
      <w:pPr>
        <w:ind w:left="4320" w:hanging="360"/>
      </w:pPr>
      <w:rPr>
        <w:rFonts w:cs="Times New Roman"/>
      </w:rPr>
    </w:lvl>
    <w:lvl w:ilvl="5" w:tplc="0427001B" w:tentative="1">
      <w:start w:val="1"/>
      <w:numFmt w:val="lowerRoman"/>
      <w:lvlText w:val="%6."/>
      <w:lvlJc w:val="right"/>
      <w:pPr>
        <w:ind w:left="5040" w:hanging="180"/>
      </w:pPr>
      <w:rPr>
        <w:rFonts w:cs="Times New Roman"/>
      </w:rPr>
    </w:lvl>
    <w:lvl w:ilvl="6" w:tplc="0427000F" w:tentative="1">
      <w:start w:val="1"/>
      <w:numFmt w:val="decimal"/>
      <w:lvlText w:val="%7."/>
      <w:lvlJc w:val="left"/>
      <w:pPr>
        <w:ind w:left="5760" w:hanging="360"/>
      </w:pPr>
      <w:rPr>
        <w:rFonts w:cs="Times New Roman"/>
      </w:rPr>
    </w:lvl>
    <w:lvl w:ilvl="7" w:tplc="04270019" w:tentative="1">
      <w:start w:val="1"/>
      <w:numFmt w:val="lowerLetter"/>
      <w:lvlText w:val="%8."/>
      <w:lvlJc w:val="left"/>
      <w:pPr>
        <w:ind w:left="6480" w:hanging="360"/>
      </w:pPr>
      <w:rPr>
        <w:rFonts w:cs="Times New Roman"/>
      </w:rPr>
    </w:lvl>
    <w:lvl w:ilvl="8" w:tplc="0427001B" w:tentative="1">
      <w:start w:val="1"/>
      <w:numFmt w:val="lowerRoman"/>
      <w:lvlText w:val="%9."/>
      <w:lvlJc w:val="right"/>
      <w:pPr>
        <w:ind w:left="7200" w:hanging="180"/>
      </w:pPr>
      <w:rPr>
        <w:rFonts w:cs="Times New Roman"/>
      </w:rPr>
    </w:lvl>
  </w:abstractNum>
  <w:abstractNum w:abstractNumId="11" w15:restartNumberingAfterBreak="0">
    <w:nsid w:val="14FA7465"/>
    <w:multiLevelType w:val="hybridMultilevel"/>
    <w:tmpl w:val="F3E42B5A"/>
    <w:lvl w:ilvl="0" w:tplc="A2AAD32C">
      <w:start w:val="2020"/>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1A1B3C20"/>
    <w:multiLevelType w:val="hybridMultilevel"/>
    <w:tmpl w:val="A95825C4"/>
    <w:lvl w:ilvl="0" w:tplc="04270001">
      <w:start w:val="1"/>
      <w:numFmt w:val="bullet"/>
      <w:lvlText w:val=""/>
      <w:lvlJc w:val="left"/>
      <w:pPr>
        <w:ind w:left="465" w:hanging="360"/>
      </w:pPr>
      <w:rPr>
        <w:rFonts w:ascii="Symbol" w:hAnsi="Symbol" w:hint="default"/>
      </w:rPr>
    </w:lvl>
    <w:lvl w:ilvl="1" w:tplc="04270003" w:tentative="1">
      <w:start w:val="1"/>
      <w:numFmt w:val="bullet"/>
      <w:lvlText w:val="o"/>
      <w:lvlJc w:val="left"/>
      <w:pPr>
        <w:ind w:left="1185" w:hanging="360"/>
      </w:pPr>
      <w:rPr>
        <w:rFonts w:ascii="Courier New" w:hAnsi="Courier New" w:cs="Courier New" w:hint="default"/>
      </w:rPr>
    </w:lvl>
    <w:lvl w:ilvl="2" w:tplc="04270005" w:tentative="1">
      <w:start w:val="1"/>
      <w:numFmt w:val="bullet"/>
      <w:lvlText w:val=""/>
      <w:lvlJc w:val="left"/>
      <w:pPr>
        <w:ind w:left="1905" w:hanging="360"/>
      </w:pPr>
      <w:rPr>
        <w:rFonts w:ascii="Wingdings" w:hAnsi="Wingdings" w:hint="default"/>
      </w:rPr>
    </w:lvl>
    <w:lvl w:ilvl="3" w:tplc="04270001" w:tentative="1">
      <w:start w:val="1"/>
      <w:numFmt w:val="bullet"/>
      <w:lvlText w:val=""/>
      <w:lvlJc w:val="left"/>
      <w:pPr>
        <w:ind w:left="2625" w:hanging="360"/>
      </w:pPr>
      <w:rPr>
        <w:rFonts w:ascii="Symbol" w:hAnsi="Symbol" w:hint="default"/>
      </w:rPr>
    </w:lvl>
    <w:lvl w:ilvl="4" w:tplc="04270003" w:tentative="1">
      <w:start w:val="1"/>
      <w:numFmt w:val="bullet"/>
      <w:lvlText w:val="o"/>
      <w:lvlJc w:val="left"/>
      <w:pPr>
        <w:ind w:left="3345" w:hanging="360"/>
      </w:pPr>
      <w:rPr>
        <w:rFonts w:ascii="Courier New" w:hAnsi="Courier New" w:cs="Courier New" w:hint="default"/>
      </w:rPr>
    </w:lvl>
    <w:lvl w:ilvl="5" w:tplc="04270005" w:tentative="1">
      <w:start w:val="1"/>
      <w:numFmt w:val="bullet"/>
      <w:lvlText w:val=""/>
      <w:lvlJc w:val="left"/>
      <w:pPr>
        <w:ind w:left="4065" w:hanging="360"/>
      </w:pPr>
      <w:rPr>
        <w:rFonts w:ascii="Wingdings" w:hAnsi="Wingdings" w:hint="default"/>
      </w:rPr>
    </w:lvl>
    <w:lvl w:ilvl="6" w:tplc="04270001" w:tentative="1">
      <w:start w:val="1"/>
      <w:numFmt w:val="bullet"/>
      <w:lvlText w:val=""/>
      <w:lvlJc w:val="left"/>
      <w:pPr>
        <w:ind w:left="4785" w:hanging="360"/>
      </w:pPr>
      <w:rPr>
        <w:rFonts w:ascii="Symbol" w:hAnsi="Symbol" w:hint="default"/>
      </w:rPr>
    </w:lvl>
    <w:lvl w:ilvl="7" w:tplc="04270003" w:tentative="1">
      <w:start w:val="1"/>
      <w:numFmt w:val="bullet"/>
      <w:lvlText w:val="o"/>
      <w:lvlJc w:val="left"/>
      <w:pPr>
        <w:ind w:left="5505" w:hanging="360"/>
      </w:pPr>
      <w:rPr>
        <w:rFonts w:ascii="Courier New" w:hAnsi="Courier New" w:cs="Courier New" w:hint="default"/>
      </w:rPr>
    </w:lvl>
    <w:lvl w:ilvl="8" w:tplc="04270005" w:tentative="1">
      <w:start w:val="1"/>
      <w:numFmt w:val="bullet"/>
      <w:lvlText w:val=""/>
      <w:lvlJc w:val="left"/>
      <w:pPr>
        <w:ind w:left="6225" w:hanging="360"/>
      </w:pPr>
      <w:rPr>
        <w:rFonts w:ascii="Wingdings" w:hAnsi="Wingdings" w:hint="default"/>
      </w:rPr>
    </w:lvl>
  </w:abstractNum>
  <w:abstractNum w:abstractNumId="13" w15:restartNumberingAfterBreak="0">
    <w:nsid w:val="3143143D"/>
    <w:multiLevelType w:val="hybridMultilevel"/>
    <w:tmpl w:val="33D6229A"/>
    <w:lvl w:ilvl="0" w:tplc="04270001">
      <w:start w:val="1"/>
      <w:numFmt w:val="bullet"/>
      <w:lvlText w:val=""/>
      <w:lvlJc w:val="left"/>
      <w:pPr>
        <w:ind w:left="1580" w:hanging="360"/>
      </w:pPr>
      <w:rPr>
        <w:rFonts w:ascii="Symbol" w:hAnsi="Symbol" w:hint="default"/>
      </w:rPr>
    </w:lvl>
    <w:lvl w:ilvl="1" w:tplc="04270003" w:tentative="1">
      <w:start w:val="1"/>
      <w:numFmt w:val="bullet"/>
      <w:lvlText w:val="o"/>
      <w:lvlJc w:val="left"/>
      <w:pPr>
        <w:ind w:left="2300" w:hanging="360"/>
      </w:pPr>
      <w:rPr>
        <w:rFonts w:ascii="Courier New" w:hAnsi="Courier New" w:cs="Courier New" w:hint="default"/>
      </w:rPr>
    </w:lvl>
    <w:lvl w:ilvl="2" w:tplc="04270005" w:tentative="1">
      <w:start w:val="1"/>
      <w:numFmt w:val="bullet"/>
      <w:lvlText w:val=""/>
      <w:lvlJc w:val="left"/>
      <w:pPr>
        <w:ind w:left="3020" w:hanging="360"/>
      </w:pPr>
      <w:rPr>
        <w:rFonts w:ascii="Wingdings" w:hAnsi="Wingdings" w:hint="default"/>
      </w:rPr>
    </w:lvl>
    <w:lvl w:ilvl="3" w:tplc="04270001" w:tentative="1">
      <w:start w:val="1"/>
      <w:numFmt w:val="bullet"/>
      <w:lvlText w:val=""/>
      <w:lvlJc w:val="left"/>
      <w:pPr>
        <w:ind w:left="3740" w:hanging="360"/>
      </w:pPr>
      <w:rPr>
        <w:rFonts w:ascii="Symbol" w:hAnsi="Symbol" w:hint="default"/>
      </w:rPr>
    </w:lvl>
    <w:lvl w:ilvl="4" w:tplc="04270003" w:tentative="1">
      <w:start w:val="1"/>
      <w:numFmt w:val="bullet"/>
      <w:lvlText w:val="o"/>
      <w:lvlJc w:val="left"/>
      <w:pPr>
        <w:ind w:left="4460" w:hanging="360"/>
      </w:pPr>
      <w:rPr>
        <w:rFonts w:ascii="Courier New" w:hAnsi="Courier New" w:cs="Courier New" w:hint="default"/>
      </w:rPr>
    </w:lvl>
    <w:lvl w:ilvl="5" w:tplc="04270005" w:tentative="1">
      <w:start w:val="1"/>
      <w:numFmt w:val="bullet"/>
      <w:lvlText w:val=""/>
      <w:lvlJc w:val="left"/>
      <w:pPr>
        <w:ind w:left="5180" w:hanging="360"/>
      </w:pPr>
      <w:rPr>
        <w:rFonts w:ascii="Wingdings" w:hAnsi="Wingdings" w:hint="default"/>
      </w:rPr>
    </w:lvl>
    <w:lvl w:ilvl="6" w:tplc="04270001" w:tentative="1">
      <w:start w:val="1"/>
      <w:numFmt w:val="bullet"/>
      <w:lvlText w:val=""/>
      <w:lvlJc w:val="left"/>
      <w:pPr>
        <w:ind w:left="5900" w:hanging="360"/>
      </w:pPr>
      <w:rPr>
        <w:rFonts w:ascii="Symbol" w:hAnsi="Symbol" w:hint="default"/>
      </w:rPr>
    </w:lvl>
    <w:lvl w:ilvl="7" w:tplc="04270003" w:tentative="1">
      <w:start w:val="1"/>
      <w:numFmt w:val="bullet"/>
      <w:lvlText w:val="o"/>
      <w:lvlJc w:val="left"/>
      <w:pPr>
        <w:ind w:left="6620" w:hanging="360"/>
      </w:pPr>
      <w:rPr>
        <w:rFonts w:ascii="Courier New" w:hAnsi="Courier New" w:cs="Courier New" w:hint="default"/>
      </w:rPr>
    </w:lvl>
    <w:lvl w:ilvl="8" w:tplc="04270005" w:tentative="1">
      <w:start w:val="1"/>
      <w:numFmt w:val="bullet"/>
      <w:lvlText w:val=""/>
      <w:lvlJc w:val="left"/>
      <w:pPr>
        <w:ind w:left="7340" w:hanging="360"/>
      </w:pPr>
      <w:rPr>
        <w:rFonts w:ascii="Wingdings" w:hAnsi="Wingdings" w:hint="default"/>
      </w:rPr>
    </w:lvl>
  </w:abstractNum>
  <w:abstractNum w:abstractNumId="14" w15:restartNumberingAfterBreak="0">
    <w:nsid w:val="31EF546F"/>
    <w:multiLevelType w:val="hybridMultilevel"/>
    <w:tmpl w:val="7C5AEB2C"/>
    <w:lvl w:ilvl="0" w:tplc="37C008AE">
      <w:start w:val="1"/>
      <w:numFmt w:val="decimal"/>
      <w:lvlText w:val="%1."/>
      <w:lvlJc w:val="left"/>
      <w:pPr>
        <w:tabs>
          <w:tab w:val="num" w:pos="1260"/>
        </w:tabs>
        <w:ind w:left="1260" w:hanging="360"/>
      </w:pPr>
      <w:rPr>
        <w:rFonts w:cs="Times New Roman" w:hint="default"/>
      </w:rPr>
    </w:lvl>
    <w:lvl w:ilvl="1" w:tplc="04270019" w:tentative="1">
      <w:start w:val="1"/>
      <w:numFmt w:val="lowerLetter"/>
      <w:lvlText w:val="%2."/>
      <w:lvlJc w:val="left"/>
      <w:pPr>
        <w:tabs>
          <w:tab w:val="num" w:pos="1980"/>
        </w:tabs>
        <w:ind w:left="1980" w:hanging="360"/>
      </w:pPr>
      <w:rPr>
        <w:rFonts w:cs="Times New Roman"/>
      </w:rPr>
    </w:lvl>
    <w:lvl w:ilvl="2" w:tplc="0427001B" w:tentative="1">
      <w:start w:val="1"/>
      <w:numFmt w:val="lowerRoman"/>
      <w:lvlText w:val="%3."/>
      <w:lvlJc w:val="right"/>
      <w:pPr>
        <w:tabs>
          <w:tab w:val="num" w:pos="2700"/>
        </w:tabs>
        <w:ind w:left="2700" w:hanging="180"/>
      </w:pPr>
      <w:rPr>
        <w:rFonts w:cs="Times New Roman"/>
      </w:rPr>
    </w:lvl>
    <w:lvl w:ilvl="3" w:tplc="0427000F" w:tentative="1">
      <w:start w:val="1"/>
      <w:numFmt w:val="decimal"/>
      <w:lvlText w:val="%4."/>
      <w:lvlJc w:val="left"/>
      <w:pPr>
        <w:tabs>
          <w:tab w:val="num" w:pos="3420"/>
        </w:tabs>
        <w:ind w:left="3420" w:hanging="360"/>
      </w:pPr>
      <w:rPr>
        <w:rFonts w:cs="Times New Roman"/>
      </w:rPr>
    </w:lvl>
    <w:lvl w:ilvl="4" w:tplc="04270019" w:tentative="1">
      <w:start w:val="1"/>
      <w:numFmt w:val="lowerLetter"/>
      <w:lvlText w:val="%5."/>
      <w:lvlJc w:val="left"/>
      <w:pPr>
        <w:tabs>
          <w:tab w:val="num" w:pos="4140"/>
        </w:tabs>
        <w:ind w:left="4140" w:hanging="360"/>
      </w:pPr>
      <w:rPr>
        <w:rFonts w:cs="Times New Roman"/>
      </w:rPr>
    </w:lvl>
    <w:lvl w:ilvl="5" w:tplc="0427001B" w:tentative="1">
      <w:start w:val="1"/>
      <w:numFmt w:val="lowerRoman"/>
      <w:lvlText w:val="%6."/>
      <w:lvlJc w:val="right"/>
      <w:pPr>
        <w:tabs>
          <w:tab w:val="num" w:pos="4860"/>
        </w:tabs>
        <w:ind w:left="4860" w:hanging="180"/>
      </w:pPr>
      <w:rPr>
        <w:rFonts w:cs="Times New Roman"/>
      </w:rPr>
    </w:lvl>
    <w:lvl w:ilvl="6" w:tplc="0427000F" w:tentative="1">
      <w:start w:val="1"/>
      <w:numFmt w:val="decimal"/>
      <w:lvlText w:val="%7."/>
      <w:lvlJc w:val="left"/>
      <w:pPr>
        <w:tabs>
          <w:tab w:val="num" w:pos="5580"/>
        </w:tabs>
        <w:ind w:left="5580" w:hanging="360"/>
      </w:pPr>
      <w:rPr>
        <w:rFonts w:cs="Times New Roman"/>
      </w:rPr>
    </w:lvl>
    <w:lvl w:ilvl="7" w:tplc="04270019" w:tentative="1">
      <w:start w:val="1"/>
      <w:numFmt w:val="lowerLetter"/>
      <w:lvlText w:val="%8."/>
      <w:lvlJc w:val="left"/>
      <w:pPr>
        <w:tabs>
          <w:tab w:val="num" w:pos="6300"/>
        </w:tabs>
        <w:ind w:left="6300" w:hanging="360"/>
      </w:pPr>
      <w:rPr>
        <w:rFonts w:cs="Times New Roman"/>
      </w:rPr>
    </w:lvl>
    <w:lvl w:ilvl="8" w:tplc="0427001B" w:tentative="1">
      <w:start w:val="1"/>
      <w:numFmt w:val="lowerRoman"/>
      <w:lvlText w:val="%9."/>
      <w:lvlJc w:val="right"/>
      <w:pPr>
        <w:tabs>
          <w:tab w:val="num" w:pos="7020"/>
        </w:tabs>
        <w:ind w:left="7020" w:hanging="180"/>
      </w:pPr>
      <w:rPr>
        <w:rFonts w:cs="Times New Roman"/>
      </w:rPr>
    </w:lvl>
  </w:abstractNum>
  <w:abstractNum w:abstractNumId="15" w15:restartNumberingAfterBreak="0">
    <w:nsid w:val="34212640"/>
    <w:multiLevelType w:val="hybridMultilevel"/>
    <w:tmpl w:val="887ED02A"/>
    <w:lvl w:ilvl="0" w:tplc="DBA280A4">
      <w:start w:val="3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9BF01B9"/>
    <w:multiLevelType w:val="multilevel"/>
    <w:tmpl w:val="BA76BF7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pStyle w:val="Antrat3"/>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8E820FC"/>
    <w:multiLevelType w:val="multilevel"/>
    <w:tmpl w:val="B8B6C86A"/>
    <w:lvl w:ilvl="0">
      <w:start w:val="1"/>
      <w:numFmt w:val="upperRoman"/>
      <w:lvlText w:val="%1."/>
      <w:lvlJc w:val="left"/>
      <w:pPr>
        <w:ind w:left="1288" w:hanging="720"/>
      </w:pPr>
      <w:rPr>
        <w:rFonts w:hint="default"/>
      </w:rPr>
    </w:lvl>
    <w:lvl w:ilvl="1">
      <w:start w:val="1"/>
      <w:numFmt w:val="decimal"/>
      <w:lvlRestart w:val="0"/>
      <w:pStyle w:val="paragrafesrasas2lygis"/>
      <w:isLgl/>
      <w:lvlText w:val="%2."/>
      <w:lvlJc w:val="left"/>
      <w:pPr>
        <w:ind w:left="1059"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decimal"/>
      <w:lvlText w:val="%2.%3."/>
      <w:lvlJc w:val="left"/>
      <w:pPr>
        <w:ind w:left="1418" w:hanging="567"/>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8492188"/>
    <w:multiLevelType w:val="hybridMultilevel"/>
    <w:tmpl w:val="70FE27F6"/>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19" w15:restartNumberingAfterBreak="0">
    <w:nsid w:val="5CCC5902"/>
    <w:multiLevelType w:val="hybridMultilevel"/>
    <w:tmpl w:val="6F1CF6C6"/>
    <w:lvl w:ilvl="0" w:tplc="E8942AA6">
      <w:start w:val="2015"/>
      <w:numFmt w:val="bullet"/>
      <w:lvlText w:val=""/>
      <w:lvlJc w:val="left"/>
      <w:pPr>
        <w:ind w:left="1180" w:hanging="360"/>
      </w:pPr>
      <w:rPr>
        <w:rFonts w:ascii="Wingdings" w:eastAsia="Times New Roman" w:hAnsi="Wingdings" w:cs="Wingdings" w:hint="default"/>
      </w:rPr>
    </w:lvl>
    <w:lvl w:ilvl="1" w:tplc="04270003" w:tentative="1">
      <w:start w:val="1"/>
      <w:numFmt w:val="bullet"/>
      <w:lvlText w:val="o"/>
      <w:lvlJc w:val="left"/>
      <w:pPr>
        <w:ind w:left="1900" w:hanging="360"/>
      </w:pPr>
      <w:rPr>
        <w:rFonts w:ascii="Courier New" w:hAnsi="Courier New" w:cs="Courier New" w:hint="default"/>
      </w:rPr>
    </w:lvl>
    <w:lvl w:ilvl="2" w:tplc="04270005" w:tentative="1">
      <w:start w:val="1"/>
      <w:numFmt w:val="bullet"/>
      <w:lvlText w:val=""/>
      <w:lvlJc w:val="left"/>
      <w:pPr>
        <w:ind w:left="2620" w:hanging="360"/>
      </w:pPr>
      <w:rPr>
        <w:rFonts w:ascii="Wingdings" w:hAnsi="Wingdings" w:hint="default"/>
      </w:rPr>
    </w:lvl>
    <w:lvl w:ilvl="3" w:tplc="04270001" w:tentative="1">
      <w:start w:val="1"/>
      <w:numFmt w:val="bullet"/>
      <w:lvlText w:val=""/>
      <w:lvlJc w:val="left"/>
      <w:pPr>
        <w:ind w:left="3340" w:hanging="360"/>
      </w:pPr>
      <w:rPr>
        <w:rFonts w:ascii="Symbol" w:hAnsi="Symbol" w:hint="default"/>
      </w:rPr>
    </w:lvl>
    <w:lvl w:ilvl="4" w:tplc="04270003" w:tentative="1">
      <w:start w:val="1"/>
      <w:numFmt w:val="bullet"/>
      <w:lvlText w:val="o"/>
      <w:lvlJc w:val="left"/>
      <w:pPr>
        <w:ind w:left="4060" w:hanging="360"/>
      </w:pPr>
      <w:rPr>
        <w:rFonts w:ascii="Courier New" w:hAnsi="Courier New" w:cs="Courier New" w:hint="default"/>
      </w:rPr>
    </w:lvl>
    <w:lvl w:ilvl="5" w:tplc="04270005" w:tentative="1">
      <w:start w:val="1"/>
      <w:numFmt w:val="bullet"/>
      <w:lvlText w:val=""/>
      <w:lvlJc w:val="left"/>
      <w:pPr>
        <w:ind w:left="4780" w:hanging="360"/>
      </w:pPr>
      <w:rPr>
        <w:rFonts w:ascii="Wingdings" w:hAnsi="Wingdings" w:hint="default"/>
      </w:rPr>
    </w:lvl>
    <w:lvl w:ilvl="6" w:tplc="04270001" w:tentative="1">
      <w:start w:val="1"/>
      <w:numFmt w:val="bullet"/>
      <w:lvlText w:val=""/>
      <w:lvlJc w:val="left"/>
      <w:pPr>
        <w:ind w:left="5500" w:hanging="360"/>
      </w:pPr>
      <w:rPr>
        <w:rFonts w:ascii="Symbol" w:hAnsi="Symbol" w:hint="default"/>
      </w:rPr>
    </w:lvl>
    <w:lvl w:ilvl="7" w:tplc="04270003" w:tentative="1">
      <w:start w:val="1"/>
      <w:numFmt w:val="bullet"/>
      <w:lvlText w:val="o"/>
      <w:lvlJc w:val="left"/>
      <w:pPr>
        <w:ind w:left="6220" w:hanging="360"/>
      </w:pPr>
      <w:rPr>
        <w:rFonts w:ascii="Courier New" w:hAnsi="Courier New" w:cs="Courier New" w:hint="default"/>
      </w:rPr>
    </w:lvl>
    <w:lvl w:ilvl="8" w:tplc="04270005" w:tentative="1">
      <w:start w:val="1"/>
      <w:numFmt w:val="bullet"/>
      <w:lvlText w:val=""/>
      <w:lvlJc w:val="left"/>
      <w:pPr>
        <w:ind w:left="6940" w:hanging="360"/>
      </w:pPr>
      <w:rPr>
        <w:rFonts w:ascii="Wingdings" w:hAnsi="Wingdings" w:hint="default"/>
      </w:rPr>
    </w:lvl>
  </w:abstractNum>
  <w:abstractNum w:abstractNumId="20" w15:restartNumberingAfterBreak="0">
    <w:nsid w:val="5DCD3E8F"/>
    <w:multiLevelType w:val="hybridMultilevel"/>
    <w:tmpl w:val="46385D0A"/>
    <w:lvl w:ilvl="0" w:tplc="35E4F6F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1" w15:restartNumberingAfterBreak="0">
    <w:nsid w:val="63E35707"/>
    <w:multiLevelType w:val="hybridMultilevel"/>
    <w:tmpl w:val="38100E7A"/>
    <w:lvl w:ilvl="0" w:tplc="B29697FA">
      <w:start w:val="1"/>
      <w:numFmt w:val="decimal"/>
      <w:pStyle w:val="Headinglentelems"/>
      <w:lvlText w:val="%1"/>
      <w:lvlJc w:val="left"/>
      <w:pPr>
        <w:ind w:left="2160" w:hanging="360"/>
      </w:pPr>
      <w:rPr>
        <w:rFonts w:cs="Times New Roman" w:hint="default"/>
      </w:rPr>
    </w:lvl>
    <w:lvl w:ilvl="1" w:tplc="04270003" w:tentative="1">
      <w:start w:val="1"/>
      <w:numFmt w:val="lowerLetter"/>
      <w:lvlText w:val="%2."/>
      <w:lvlJc w:val="left"/>
      <w:pPr>
        <w:ind w:left="2880" w:hanging="360"/>
      </w:pPr>
      <w:rPr>
        <w:rFonts w:cs="Times New Roman"/>
      </w:rPr>
    </w:lvl>
    <w:lvl w:ilvl="2" w:tplc="04270005" w:tentative="1">
      <w:start w:val="1"/>
      <w:numFmt w:val="lowerRoman"/>
      <w:lvlText w:val="%3."/>
      <w:lvlJc w:val="right"/>
      <w:pPr>
        <w:ind w:left="3600" w:hanging="180"/>
      </w:pPr>
      <w:rPr>
        <w:rFonts w:cs="Times New Roman"/>
      </w:rPr>
    </w:lvl>
    <w:lvl w:ilvl="3" w:tplc="04270001" w:tentative="1">
      <w:start w:val="1"/>
      <w:numFmt w:val="decimal"/>
      <w:lvlText w:val="%4."/>
      <w:lvlJc w:val="left"/>
      <w:pPr>
        <w:ind w:left="4320" w:hanging="360"/>
      </w:pPr>
      <w:rPr>
        <w:rFonts w:cs="Times New Roman"/>
      </w:rPr>
    </w:lvl>
    <w:lvl w:ilvl="4" w:tplc="04270003" w:tentative="1">
      <w:start w:val="1"/>
      <w:numFmt w:val="lowerLetter"/>
      <w:lvlText w:val="%5."/>
      <w:lvlJc w:val="left"/>
      <w:pPr>
        <w:ind w:left="5040" w:hanging="360"/>
      </w:pPr>
      <w:rPr>
        <w:rFonts w:cs="Times New Roman"/>
      </w:rPr>
    </w:lvl>
    <w:lvl w:ilvl="5" w:tplc="04270005" w:tentative="1">
      <w:start w:val="1"/>
      <w:numFmt w:val="lowerRoman"/>
      <w:lvlText w:val="%6."/>
      <w:lvlJc w:val="right"/>
      <w:pPr>
        <w:ind w:left="5760" w:hanging="180"/>
      </w:pPr>
      <w:rPr>
        <w:rFonts w:cs="Times New Roman"/>
      </w:rPr>
    </w:lvl>
    <w:lvl w:ilvl="6" w:tplc="04270001" w:tentative="1">
      <w:start w:val="1"/>
      <w:numFmt w:val="decimal"/>
      <w:lvlText w:val="%7."/>
      <w:lvlJc w:val="left"/>
      <w:pPr>
        <w:ind w:left="6480" w:hanging="360"/>
      </w:pPr>
      <w:rPr>
        <w:rFonts w:cs="Times New Roman"/>
      </w:rPr>
    </w:lvl>
    <w:lvl w:ilvl="7" w:tplc="04270003" w:tentative="1">
      <w:start w:val="1"/>
      <w:numFmt w:val="lowerLetter"/>
      <w:lvlText w:val="%8."/>
      <w:lvlJc w:val="left"/>
      <w:pPr>
        <w:ind w:left="7200" w:hanging="360"/>
      </w:pPr>
      <w:rPr>
        <w:rFonts w:cs="Times New Roman"/>
      </w:rPr>
    </w:lvl>
    <w:lvl w:ilvl="8" w:tplc="04270005" w:tentative="1">
      <w:start w:val="1"/>
      <w:numFmt w:val="lowerRoman"/>
      <w:lvlText w:val="%9."/>
      <w:lvlJc w:val="right"/>
      <w:pPr>
        <w:ind w:left="7920" w:hanging="180"/>
      </w:pPr>
      <w:rPr>
        <w:rFonts w:cs="Times New Roman"/>
      </w:rPr>
    </w:lvl>
  </w:abstractNum>
  <w:abstractNum w:abstractNumId="22" w15:restartNumberingAfterBreak="0">
    <w:nsid w:val="6AD12ACC"/>
    <w:multiLevelType w:val="hybridMultilevel"/>
    <w:tmpl w:val="FACE6026"/>
    <w:lvl w:ilvl="0" w:tplc="35E2A190">
      <w:start w:val="1"/>
      <w:numFmt w:val="decimal"/>
      <w:lvlText w:val="%1."/>
      <w:lvlJc w:val="left"/>
      <w:pPr>
        <w:tabs>
          <w:tab w:val="num" w:pos="2160"/>
        </w:tabs>
        <w:ind w:left="2160" w:hanging="360"/>
      </w:pPr>
      <w:rPr>
        <w:rFonts w:hint="default"/>
      </w:r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23" w15:restartNumberingAfterBreak="0">
    <w:nsid w:val="6EA90CD6"/>
    <w:multiLevelType w:val="hybridMultilevel"/>
    <w:tmpl w:val="8C10E1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29C15D7"/>
    <w:multiLevelType w:val="multilevel"/>
    <w:tmpl w:val="FB3E3F9E"/>
    <w:lvl w:ilvl="0">
      <w:start w:val="1"/>
      <w:numFmt w:val="bullet"/>
      <w:lvlText w:val=""/>
      <w:lvlJc w:val="left"/>
      <w:pPr>
        <w:tabs>
          <w:tab w:val="num" w:pos="720"/>
        </w:tabs>
        <w:ind w:left="720" w:hanging="360"/>
      </w:pPr>
      <w:rPr>
        <w:rFonts w:ascii="Symbol" w:hAnsi="Symbol" w:cs="Times New Roman" w:hint="default"/>
        <w:b w:val="0"/>
        <w:bCs/>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E210A0F"/>
    <w:multiLevelType w:val="multilevel"/>
    <w:tmpl w:val="FB3E3F9E"/>
    <w:lvl w:ilvl="0">
      <w:start w:val="1"/>
      <w:numFmt w:val="bullet"/>
      <w:lvlText w:val=""/>
      <w:lvlJc w:val="left"/>
      <w:pPr>
        <w:tabs>
          <w:tab w:val="num" w:pos="360"/>
        </w:tabs>
        <w:ind w:left="360" w:hanging="360"/>
      </w:pPr>
      <w:rPr>
        <w:rFonts w:ascii="Symbol" w:hAnsi="Symbol" w:cs="Times New Roman" w:hint="default"/>
        <w:b w:val="0"/>
        <w:bCs/>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7"/>
  </w:num>
  <w:num w:numId="2">
    <w:abstractNumId w:val="16"/>
  </w:num>
  <w:num w:numId="3">
    <w:abstractNumId w:val="0"/>
  </w:num>
  <w:num w:numId="4">
    <w:abstractNumId w:val="21"/>
  </w:num>
  <w:num w:numId="5">
    <w:abstractNumId w:val="10"/>
  </w:num>
  <w:num w:numId="6">
    <w:abstractNumId w:val="14"/>
  </w:num>
  <w:num w:numId="7">
    <w:abstractNumId w:val="1"/>
  </w:num>
  <w:num w:numId="8">
    <w:abstractNumId w:val="22"/>
  </w:num>
  <w:num w:numId="9">
    <w:abstractNumId w:val="9"/>
  </w:num>
  <w:num w:numId="10">
    <w:abstractNumId w:val="20"/>
  </w:num>
  <w:num w:numId="11">
    <w:abstractNumId w:val="19"/>
  </w:num>
  <w:num w:numId="12">
    <w:abstractNumId w:val="18"/>
  </w:num>
  <w:num w:numId="13">
    <w:abstractNumId w:val="13"/>
  </w:num>
  <w:num w:numId="14">
    <w:abstractNumId w:val="15"/>
  </w:num>
  <w:num w:numId="15">
    <w:abstractNumId w:val="2"/>
  </w:num>
  <w:num w:numId="16">
    <w:abstractNumId w:val="3"/>
  </w:num>
  <w:num w:numId="17">
    <w:abstractNumId w:val="5"/>
  </w:num>
  <w:num w:numId="18">
    <w:abstractNumId w:val="6"/>
  </w:num>
  <w:num w:numId="19">
    <w:abstractNumId w:val="7"/>
  </w:num>
  <w:num w:numId="20">
    <w:abstractNumId w:val="8"/>
  </w:num>
  <w:num w:numId="21">
    <w:abstractNumId w:val="12"/>
  </w:num>
  <w:num w:numId="22">
    <w:abstractNumId w:val="24"/>
  </w:num>
  <w:num w:numId="23">
    <w:abstractNumId w:val="25"/>
  </w:num>
  <w:num w:numId="24">
    <w:abstractNumId w:val="11"/>
  </w:num>
  <w:num w:numId="25">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C10"/>
    <w:rsid w:val="000078DF"/>
    <w:rsid w:val="000106A8"/>
    <w:rsid w:val="00015996"/>
    <w:rsid w:val="00032E0F"/>
    <w:rsid w:val="00046461"/>
    <w:rsid w:val="00052E80"/>
    <w:rsid w:val="001209D5"/>
    <w:rsid w:val="00133214"/>
    <w:rsid w:val="00142CA9"/>
    <w:rsid w:val="00147FFB"/>
    <w:rsid w:val="001628D1"/>
    <w:rsid w:val="00166C24"/>
    <w:rsid w:val="00172921"/>
    <w:rsid w:val="00194F81"/>
    <w:rsid w:val="001A2D5C"/>
    <w:rsid w:val="001D458B"/>
    <w:rsid w:val="001D78EF"/>
    <w:rsid w:val="0023574F"/>
    <w:rsid w:val="00243C10"/>
    <w:rsid w:val="002455D5"/>
    <w:rsid w:val="00296A8F"/>
    <w:rsid w:val="003162C6"/>
    <w:rsid w:val="0033457D"/>
    <w:rsid w:val="003468D1"/>
    <w:rsid w:val="00356C3E"/>
    <w:rsid w:val="003A22B9"/>
    <w:rsid w:val="003E703C"/>
    <w:rsid w:val="0044704E"/>
    <w:rsid w:val="0046675C"/>
    <w:rsid w:val="00475954"/>
    <w:rsid w:val="0047688F"/>
    <w:rsid w:val="004B3E0F"/>
    <w:rsid w:val="0051219C"/>
    <w:rsid w:val="00535B42"/>
    <w:rsid w:val="005544A2"/>
    <w:rsid w:val="00591064"/>
    <w:rsid w:val="005D4629"/>
    <w:rsid w:val="006118B1"/>
    <w:rsid w:val="00641278"/>
    <w:rsid w:val="00650379"/>
    <w:rsid w:val="00692C6F"/>
    <w:rsid w:val="00752F2A"/>
    <w:rsid w:val="007704D3"/>
    <w:rsid w:val="007D7C06"/>
    <w:rsid w:val="007E01C0"/>
    <w:rsid w:val="007E432E"/>
    <w:rsid w:val="008030B6"/>
    <w:rsid w:val="00820EBF"/>
    <w:rsid w:val="008526A8"/>
    <w:rsid w:val="00864208"/>
    <w:rsid w:val="008659F4"/>
    <w:rsid w:val="00893B12"/>
    <w:rsid w:val="008C0009"/>
    <w:rsid w:val="008D7677"/>
    <w:rsid w:val="008E7D28"/>
    <w:rsid w:val="008F4672"/>
    <w:rsid w:val="00902C77"/>
    <w:rsid w:val="009154C5"/>
    <w:rsid w:val="00922E29"/>
    <w:rsid w:val="009461C4"/>
    <w:rsid w:val="009903E1"/>
    <w:rsid w:val="009B4F6A"/>
    <w:rsid w:val="00A359A3"/>
    <w:rsid w:val="00AC4C5C"/>
    <w:rsid w:val="00AD57EF"/>
    <w:rsid w:val="00B17B67"/>
    <w:rsid w:val="00B25F88"/>
    <w:rsid w:val="00B76222"/>
    <w:rsid w:val="00B926A4"/>
    <w:rsid w:val="00B93254"/>
    <w:rsid w:val="00BA0C87"/>
    <w:rsid w:val="00BB23E2"/>
    <w:rsid w:val="00BD18E7"/>
    <w:rsid w:val="00C95E4C"/>
    <w:rsid w:val="00D234BE"/>
    <w:rsid w:val="00D52823"/>
    <w:rsid w:val="00DE61C7"/>
    <w:rsid w:val="00E61F9A"/>
    <w:rsid w:val="00E6533A"/>
    <w:rsid w:val="00EB0861"/>
    <w:rsid w:val="00EC61AD"/>
    <w:rsid w:val="00F21A35"/>
    <w:rsid w:val="00F35478"/>
    <w:rsid w:val="00F46D8B"/>
    <w:rsid w:val="00F54216"/>
    <w:rsid w:val="00F63C01"/>
    <w:rsid w:val="00FF0BC4"/>
    <w:rsid w:val="00FF4A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047B84D"/>
  <w15:chartTrackingRefBased/>
  <w15:docId w15:val="{26844D3C-0580-403B-BAE4-84BA7165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eastAsia="en-US"/>
    </w:rPr>
  </w:style>
  <w:style w:type="paragraph" w:styleId="Antrat1">
    <w:name w:val="heading 1"/>
    <w:basedOn w:val="prastasis"/>
    <w:next w:val="prastasis"/>
    <w:link w:val="Antrat1Diagrama"/>
    <w:uiPriority w:val="99"/>
    <w:qFormat/>
    <w:pPr>
      <w:keepNext/>
      <w:jc w:val="center"/>
      <w:outlineLvl w:val="0"/>
    </w:pPr>
    <w:rPr>
      <w:b/>
      <w:bCs/>
    </w:rPr>
  </w:style>
  <w:style w:type="paragraph" w:styleId="Antrat2">
    <w:name w:val="heading 2"/>
    <w:basedOn w:val="prastasis"/>
    <w:next w:val="prastasis"/>
    <w:link w:val="Antrat2Diagrama"/>
    <w:qFormat/>
    <w:pPr>
      <w:keepNext/>
      <w:ind w:firstLine="1247"/>
      <w:outlineLvl w:val="1"/>
    </w:pPr>
    <w:rPr>
      <w:b/>
      <w:bCs/>
    </w:rPr>
  </w:style>
  <w:style w:type="paragraph" w:styleId="Antrat3">
    <w:name w:val="heading 3"/>
    <w:basedOn w:val="prastasis"/>
    <w:next w:val="prastasis"/>
    <w:link w:val="Antrat3Diagrama"/>
    <w:uiPriority w:val="99"/>
    <w:qFormat/>
    <w:rsid w:val="00243C10"/>
    <w:pPr>
      <w:keepNext/>
      <w:numPr>
        <w:ilvl w:val="2"/>
        <w:numId w:val="2"/>
      </w:numPr>
      <w:spacing w:after="360"/>
      <w:jc w:val="center"/>
      <w:outlineLvl w:val="2"/>
    </w:pPr>
    <w:rPr>
      <w:b/>
      <w:bCs/>
      <w:szCs w:val="24"/>
      <w:lang w:val="x-none" w:eastAsia="x-none"/>
    </w:rPr>
  </w:style>
  <w:style w:type="paragraph" w:styleId="Antrat4">
    <w:name w:val="heading 4"/>
    <w:basedOn w:val="prastasis"/>
    <w:next w:val="prastasis"/>
    <w:link w:val="Antrat4Diagrama"/>
    <w:uiPriority w:val="9"/>
    <w:qFormat/>
    <w:rsid w:val="00243C10"/>
    <w:pPr>
      <w:keepNext/>
      <w:spacing w:after="240"/>
      <w:jc w:val="center"/>
      <w:outlineLvl w:val="3"/>
    </w:pPr>
    <w:rPr>
      <w:rFonts w:ascii="Calibri" w:hAnsi="Calibri"/>
      <w:b/>
      <w:bCs/>
      <w:sz w:val="28"/>
      <w:szCs w:val="28"/>
      <w:lang w:eastAsia="lt-LT"/>
    </w:rPr>
  </w:style>
  <w:style w:type="paragraph" w:styleId="Antrat5">
    <w:name w:val="heading 5"/>
    <w:basedOn w:val="prastasis"/>
    <w:next w:val="prastasis"/>
    <w:link w:val="Antrat5Diagrama"/>
    <w:uiPriority w:val="9"/>
    <w:qFormat/>
    <w:rsid w:val="00243C10"/>
    <w:pPr>
      <w:spacing w:before="240" w:after="60"/>
      <w:jc w:val="center"/>
      <w:outlineLvl w:val="4"/>
    </w:pPr>
    <w:rPr>
      <w:rFonts w:ascii="Calibri" w:hAnsi="Calibri"/>
      <w:b/>
      <w:bCs/>
      <w:i/>
      <w:iCs/>
      <w:sz w:val="26"/>
      <w:szCs w:val="26"/>
      <w:lang w:eastAsia="lt-LT"/>
    </w:rPr>
  </w:style>
  <w:style w:type="paragraph" w:styleId="Antrat6">
    <w:name w:val="heading 6"/>
    <w:basedOn w:val="prastasis"/>
    <w:next w:val="prastasis"/>
    <w:link w:val="Antrat6Diagrama"/>
    <w:uiPriority w:val="9"/>
    <w:qFormat/>
    <w:rsid w:val="00243C10"/>
    <w:pPr>
      <w:spacing w:before="240" w:after="60"/>
      <w:jc w:val="center"/>
      <w:outlineLvl w:val="5"/>
    </w:pPr>
    <w:rPr>
      <w:rFonts w:ascii="Calibri" w:hAnsi="Calibri"/>
      <w:b/>
      <w:bCs/>
      <w:sz w:val="20"/>
      <w:lang w:eastAsia="lt-LT"/>
    </w:rPr>
  </w:style>
  <w:style w:type="paragraph" w:styleId="Antrat7">
    <w:name w:val="heading 7"/>
    <w:basedOn w:val="prastasis"/>
    <w:next w:val="prastasis"/>
    <w:link w:val="Antrat7Diagrama"/>
    <w:uiPriority w:val="9"/>
    <w:qFormat/>
    <w:rsid w:val="00243C10"/>
    <w:pPr>
      <w:spacing w:before="240" w:after="60"/>
      <w:jc w:val="center"/>
      <w:outlineLvl w:val="6"/>
    </w:pPr>
    <w:rPr>
      <w:rFonts w:ascii="Calibri" w:hAnsi="Calibri"/>
      <w:szCs w:val="24"/>
      <w:lang w:eastAsia="lt-LT"/>
    </w:rPr>
  </w:style>
  <w:style w:type="paragraph" w:styleId="Antrat8">
    <w:name w:val="heading 8"/>
    <w:basedOn w:val="prastasis"/>
    <w:next w:val="prastasis"/>
    <w:link w:val="Antrat8Diagrama"/>
    <w:uiPriority w:val="9"/>
    <w:qFormat/>
    <w:rsid w:val="00243C10"/>
    <w:pPr>
      <w:spacing w:before="240" w:after="60"/>
      <w:jc w:val="center"/>
      <w:outlineLvl w:val="7"/>
    </w:pPr>
    <w:rPr>
      <w:rFonts w:ascii="Calibri" w:hAnsi="Calibri"/>
      <w:i/>
      <w:iCs/>
      <w:szCs w:val="24"/>
      <w:lang w:eastAsia="lt-LT"/>
    </w:rPr>
  </w:style>
  <w:style w:type="paragraph" w:styleId="Antrat9">
    <w:name w:val="heading 9"/>
    <w:basedOn w:val="prastasis"/>
    <w:next w:val="prastasis"/>
    <w:link w:val="Antrat9Diagrama"/>
    <w:uiPriority w:val="9"/>
    <w:qFormat/>
    <w:rsid w:val="00243C10"/>
    <w:pPr>
      <w:spacing w:before="240" w:after="60"/>
      <w:jc w:val="center"/>
      <w:outlineLvl w:val="8"/>
    </w:pPr>
    <w:rPr>
      <w:rFonts w:ascii="Cambria" w:hAnsi="Cambria"/>
      <w:sz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153"/>
        <w:tab w:val="right" w:pos="8306"/>
      </w:tabs>
    </w:pPr>
  </w:style>
  <w:style w:type="paragraph" w:styleId="Porat">
    <w:name w:val="footer"/>
    <w:basedOn w:val="prastasis"/>
    <w:link w:val="PoratDiagrama"/>
    <w:pPr>
      <w:tabs>
        <w:tab w:val="center" w:pos="4153"/>
        <w:tab w:val="right" w:pos="8306"/>
      </w:tabs>
    </w:pPr>
  </w:style>
  <w:style w:type="paragraph" w:styleId="Pagrindinistekstas">
    <w:name w:val="Body Text"/>
    <w:basedOn w:val="prastasis"/>
    <w:link w:val="PagrindinistekstasDiagrama"/>
    <w:unhideWhenUsed/>
    <w:rsid w:val="00243C10"/>
    <w:pPr>
      <w:spacing w:after="120"/>
    </w:pPr>
  </w:style>
  <w:style w:type="character" w:customStyle="1" w:styleId="PagrindinistekstasDiagrama">
    <w:name w:val="Pagrindinis tekstas Diagrama"/>
    <w:basedOn w:val="Numatytasispastraiposriftas"/>
    <w:link w:val="Pagrindinistekstas"/>
    <w:rsid w:val="00243C10"/>
    <w:rPr>
      <w:sz w:val="24"/>
      <w:lang w:eastAsia="en-US"/>
    </w:rPr>
  </w:style>
  <w:style w:type="character" w:customStyle="1" w:styleId="Antrat3Diagrama">
    <w:name w:val="Antraštė 3 Diagrama"/>
    <w:basedOn w:val="Numatytasispastraiposriftas"/>
    <w:link w:val="Antrat3"/>
    <w:uiPriority w:val="99"/>
    <w:rsid w:val="00243C10"/>
    <w:rPr>
      <w:b/>
      <w:bCs/>
      <w:sz w:val="24"/>
      <w:szCs w:val="24"/>
      <w:lang w:val="x-none" w:eastAsia="x-none"/>
    </w:rPr>
  </w:style>
  <w:style w:type="character" w:customStyle="1" w:styleId="Antrat4Diagrama">
    <w:name w:val="Antraštė 4 Diagrama"/>
    <w:basedOn w:val="Numatytasispastraiposriftas"/>
    <w:link w:val="Antrat4"/>
    <w:uiPriority w:val="9"/>
    <w:rsid w:val="00243C10"/>
    <w:rPr>
      <w:rFonts w:ascii="Calibri" w:hAnsi="Calibri"/>
      <w:b/>
      <w:bCs/>
      <w:sz w:val="28"/>
      <w:szCs w:val="28"/>
    </w:rPr>
  </w:style>
  <w:style w:type="character" w:customStyle="1" w:styleId="Antrat5Diagrama">
    <w:name w:val="Antraštė 5 Diagrama"/>
    <w:basedOn w:val="Numatytasispastraiposriftas"/>
    <w:link w:val="Antrat5"/>
    <w:uiPriority w:val="9"/>
    <w:rsid w:val="00243C10"/>
    <w:rPr>
      <w:rFonts w:ascii="Calibri" w:hAnsi="Calibri"/>
      <w:b/>
      <w:bCs/>
      <w:i/>
      <w:iCs/>
      <w:sz w:val="26"/>
      <w:szCs w:val="26"/>
    </w:rPr>
  </w:style>
  <w:style w:type="character" w:customStyle="1" w:styleId="Antrat6Diagrama">
    <w:name w:val="Antraštė 6 Diagrama"/>
    <w:basedOn w:val="Numatytasispastraiposriftas"/>
    <w:link w:val="Antrat6"/>
    <w:uiPriority w:val="9"/>
    <w:rsid w:val="00243C10"/>
    <w:rPr>
      <w:rFonts w:ascii="Calibri" w:hAnsi="Calibri"/>
      <w:b/>
      <w:bCs/>
    </w:rPr>
  </w:style>
  <w:style w:type="character" w:customStyle="1" w:styleId="Antrat7Diagrama">
    <w:name w:val="Antraštė 7 Diagrama"/>
    <w:basedOn w:val="Numatytasispastraiposriftas"/>
    <w:link w:val="Antrat7"/>
    <w:uiPriority w:val="9"/>
    <w:rsid w:val="00243C10"/>
    <w:rPr>
      <w:rFonts w:ascii="Calibri" w:hAnsi="Calibri"/>
      <w:sz w:val="24"/>
      <w:szCs w:val="24"/>
    </w:rPr>
  </w:style>
  <w:style w:type="character" w:customStyle="1" w:styleId="Antrat8Diagrama">
    <w:name w:val="Antraštė 8 Diagrama"/>
    <w:basedOn w:val="Numatytasispastraiposriftas"/>
    <w:link w:val="Antrat8"/>
    <w:uiPriority w:val="9"/>
    <w:rsid w:val="00243C10"/>
    <w:rPr>
      <w:rFonts w:ascii="Calibri" w:hAnsi="Calibri"/>
      <w:i/>
      <w:iCs/>
      <w:sz w:val="24"/>
      <w:szCs w:val="24"/>
    </w:rPr>
  </w:style>
  <w:style w:type="character" w:customStyle="1" w:styleId="Antrat9Diagrama">
    <w:name w:val="Antraštė 9 Diagrama"/>
    <w:basedOn w:val="Numatytasispastraiposriftas"/>
    <w:link w:val="Antrat9"/>
    <w:uiPriority w:val="9"/>
    <w:rsid w:val="00243C10"/>
    <w:rPr>
      <w:rFonts w:ascii="Cambria" w:hAnsi="Cambria"/>
    </w:rPr>
  </w:style>
  <w:style w:type="paragraph" w:styleId="Sraopastraipa">
    <w:name w:val="List Paragraph"/>
    <w:aliases w:val="TES_tekst-punktais"/>
    <w:basedOn w:val="prastasis"/>
    <w:link w:val="SraopastraipaDiagrama"/>
    <w:uiPriority w:val="34"/>
    <w:qFormat/>
    <w:rsid w:val="00243C10"/>
    <w:pPr>
      <w:ind w:left="720"/>
      <w:contextualSpacing/>
    </w:pPr>
  </w:style>
  <w:style w:type="paragraph" w:styleId="Paantrat">
    <w:name w:val="Subtitle"/>
    <w:basedOn w:val="prastasis"/>
    <w:next w:val="prastasis"/>
    <w:link w:val="PaantratDiagrama"/>
    <w:qFormat/>
    <w:rsid w:val="00243C10"/>
    <w:pPr>
      <w:autoSpaceDN w:val="0"/>
      <w:spacing w:after="60"/>
      <w:jc w:val="center"/>
      <w:outlineLvl w:val="1"/>
    </w:pPr>
    <w:rPr>
      <w:rFonts w:ascii="Cambria" w:hAnsi="Cambria"/>
      <w:szCs w:val="24"/>
    </w:rPr>
  </w:style>
  <w:style w:type="character" w:customStyle="1" w:styleId="PaantratDiagrama">
    <w:name w:val="Paantraštė Diagrama"/>
    <w:basedOn w:val="Numatytasispastraiposriftas"/>
    <w:link w:val="Paantrat"/>
    <w:rsid w:val="00243C10"/>
    <w:rPr>
      <w:rFonts w:ascii="Cambria" w:hAnsi="Cambria"/>
      <w:sz w:val="24"/>
      <w:szCs w:val="24"/>
      <w:lang w:eastAsia="en-US"/>
    </w:rPr>
  </w:style>
  <w:style w:type="paragraph" w:styleId="Betarp">
    <w:name w:val="No Spacing"/>
    <w:basedOn w:val="prastasis"/>
    <w:link w:val="BetarpDiagrama"/>
    <w:uiPriority w:val="1"/>
    <w:qFormat/>
    <w:rsid w:val="00243C10"/>
    <w:pPr>
      <w:autoSpaceDN w:val="0"/>
    </w:pPr>
    <w:rPr>
      <w:rFonts w:ascii="Calibri" w:hAnsi="Calibri"/>
      <w:szCs w:val="32"/>
    </w:rPr>
  </w:style>
  <w:style w:type="character" w:customStyle="1" w:styleId="CharacterStyle1">
    <w:name w:val="Character Style 1"/>
    <w:basedOn w:val="Numatytasispastraiposriftas"/>
    <w:rsid w:val="00243C10"/>
  </w:style>
  <w:style w:type="character" w:customStyle="1" w:styleId="CharacterStyle2">
    <w:name w:val="Character Style 2"/>
    <w:basedOn w:val="Numatytasispastraiposriftas"/>
    <w:rsid w:val="00243C10"/>
  </w:style>
  <w:style w:type="character" w:customStyle="1" w:styleId="Nerykuspabrauktasis1">
    <w:name w:val="Neryškus pabrauktasis1"/>
    <w:qFormat/>
    <w:rsid w:val="00243C10"/>
    <w:rPr>
      <w:i/>
      <w:iCs w:val="0"/>
      <w:color w:val="5A5A5A"/>
    </w:rPr>
  </w:style>
  <w:style w:type="paragraph" w:customStyle="1" w:styleId="paragrafesrasas2lygis">
    <w:name w:val="_paragrafe sąrasas 2 lygis"/>
    <w:basedOn w:val="prastasis"/>
    <w:link w:val="paragrafesrasas2lygisDiagrama"/>
    <w:qFormat/>
    <w:rsid w:val="00243C10"/>
    <w:pPr>
      <w:numPr>
        <w:ilvl w:val="1"/>
        <w:numId w:val="1"/>
      </w:numPr>
      <w:ind w:left="0" w:firstLine="0"/>
    </w:pPr>
  </w:style>
  <w:style w:type="character" w:customStyle="1" w:styleId="paragrafesrasas2lygisDiagrama">
    <w:name w:val="_paragrafe sąrasas 2 lygis Diagrama"/>
    <w:link w:val="paragrafesrasas2lygis"/>
    <w:rsid w:val="00243C10"/>
    <w:rPr>
      <w:sz w:val="24"/>
      <w:lang w:eastAsia="en-US"/>
    </w:rPr>
  </w:style>
  <w:style w:type="character" w:customStyle="1" w:styleId="SraopastraipaDiagrama">
    <w:name w:val="Sąrašo pastraipa Diagrama"/>
    <w:aliases w:val="TES_tekst-punktais Diagrama"/>
    <w:link w:val="Sraopastraipa"/>
    <w:uiPriority w:val="34"/>
    <w:rsid w:val="00243C10"/>
    <w:rPr>
      <w:sz w:val="24"/>
      <w:lang w:eastAsia="en-US"/>
    </w:rPr>
  </w:style>
  <w:style w:type="paragraph" w:styleId="Pagrindiniotekstotrauka2">
    <w:name w:val="Body Text Indent 2"/>
    <w:next w:val="paragrafesrasas2lygis"/>
    <w:link w:val="Pagrindiniotekstotrauka2Diagrama"/>
    <w:uiPriority w:val="99"/>
    <w:unhideWhenUsed/>
    <w:rsid w:val="00243C1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43C10"/>
  </w:style>
  <w:style w:type="character" w:customStyle="1" w:styleId="Antrat2Diagrama">
    <w:name w:val="Antraštė 2 Diagrama"/>
    <w:link w:val="Antrat2"/>
    <w:rsid w:val="00243C10"/>
    <w:rPr>
      <w:b/>
      <w:bCs/>
      <w:sz w:val="24"/>
      <w:lang w:eastAsia="en-US"/>
    </w:rPr>
  </w:style>
  <w:style w:type="table" w:styleId="Lentelstinklelis">
    <w:name w:val="Table Grid"/>
    <w:basedOn w:val="prastojilentel"/>
    <w:uiPriority w:val="39"/>
    <w:rsid w:val="00243C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unhideWhenUsed/>
    <w:rsid w:val="00243C1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243C10"/>
    <w:rPr>
      <w:rFonts w:ascii="Segoe UI" w:hAnsi="Segoe UI" w:cs="Segoe UI"/>
      <w:sz w:val="18"/>
      <w:szCs w:val="18"/>
      <w:lang w:eastAsia="en-US"/>
    </w:rPr>
  </w:style>
  <w:style w:type="character" w:styleId="Komentaronuoroda">
    <w:name w:val="annotation reference"/>
    <w:unhideWhenUsed/>
    <w:rsid w:val="00243C10"/>
    <w:rPr>
      <w:sz w:val="16"/>
      <w:szCs w:val="16"/>
    </w:rPr>
  </w:style>
  <w:style w:type="paragraph" w:styleId="Komentarotekstas">
    <w:name w:val="annotation text"/>
    <w:basedOn w:val="prastasis"/>
    <w:link w:val="KomentarotekstasDiagrama"/>
    <w:unhideWhenUsed/>
    <w:rsid w:val="00243C10"/>
    <w:rPr>
      <w:sz w:val="20"/>
    </w:rPr>
  </w:style>
  <w:style w:type="character" w:customStyle="1" w:styleId="KomentarotekstasDiagrama">
    <w:name w:val="Komentaro tekstas Diagrama"/>
    <w:basedOn w:val="Numatytasispastraiposriftas"/>
    <w:link w:val="Komentarotekstas"/>
    <w:rsid w:val="00243C10"/>
    <w:rPr>
      <w:lang w:eastAsia="en-US"/>
    </w:rPr>
  </w:style>
  <w:style w:type="paragraph" w:styleId="Komentarotema">
    <w:name w:val="annotation subject"/>
    <w:basedOn w:val="Komentarotekstas"/>
    <w:next w:val="Komentarotekstas"/>
    <w:link w:val="KomentarotemaDiagrama"/>
    <w:unhideWhenUsed/>
    <w:rsid w:val="00243C10"/>
    <w:rPr>
      <w:b/>
      <w:bCs/>
    </w:rPr>
  </w:style>
  <w:style w:type="character" w:customStyle="1" w:styleId="KomentarotemaDiagrama">
    <w:name w:val="Komentaro tema Diagrama"/>
    <w:basedOn w:val="KomentarotekstasDiagrama"/>
    <w:link w:val="Komentarotema"/>
    <w:rsid w:val="00243C10"/>
    <w:rPr>
      <w:b/>
      <w:bCs/>
      <w:lang w:eastAsia="en-US"/>
    </w:rPr>
  </w:style>
  <w:style w:type="character" w:styleId="Emfaz">
    <w:name w:val="Emphasis"/>
    <w:uiPriority w:val="20"/>
    <w:qFormat/>
    <w:rsid w:val="00243C10"/>
    <w:rPr>
      <w:i/>
      <w:iCs/>
    </w:rPr>
  </w:style>
  <w:style w:type="character" w:customStyle="1" w:styleId="Antrat1Diagrama">
    <w:name w:val="Antraštė 1 Diagrama"/>
    <w:link w:val="Antrat1"/>
    <w:uiPriority w:val="99"/>
    <w:rsid w:val="00243C10"/>
    <w:rPr>
      <w:b/>
      <w:bCs/>
      <w:sz w:val="24"/>
      <w:lang w:eastAsia="en-US"/>
    </w:rPr>
  </w:style>
  <w:style w:type="paragraph" w:styleId="Pagrindinistekstas2">
    <w:name w:val="Body Text 2"/>
    <w:basedOn w:val="prastasis"/>
    <w:link w:val="Pagrindinistekstas2Diagrama"/>
    <w:uiPriority w:val="99"/>
    <w:rsid w:val="00243C10"/>
    <w:pPr>
      <w:spacing w:after="120" w:line="480" w:lineRule="auto"/>
      <w:jc w:val="center"/>
    </w:pPr>
    <w:rPr>
      <w:szCs w:val="24"/>
      <w:lang w:eastAsia="lt-LT"/>
    </w:rPr>
  </w:style>
  <w:style w:type="character" w:customStyle="1" w:styleId="Pagrindinistekstas2Diagrama">
    <w:name w:val="Pagrindinis tekstas 2 Diagrama"/>
    <w:basedOn w:val="Numatytasispastraiposriftas"/>
    <w:link w:val="Pagrindinistekstas2"/>
    <w:uiPriority w:val="99"/>
    <w:rsid w:val="00243C10"/>
    <w:rPr>
      <w:sz w:val="24"/>
      <w:szCs w:val="24"/>
    </w:rPr>
  </w:style>
  <w:style w:type="character" w:styleId="Grietas">
    <w:name w:val="Strong"/>
    <w:uiPriority w:val="22"/>
    <w:qFormat/>
    <w:rsid w:val="00243C10"/>
    <w:rPr>
      <w:b/>
      <w:bCs/>
    </w:rPr>
  </w:style>
  <w:style w:type="paragraph" w:customStyle="1" w:styleId="ListParagraph1">
    <w:name w:val="List Paragraph1"/>
    <w:basedOn w:val="prastasis"/>
    <w:uiPriority w:val="99"/>
    <w:qFormat/>
    <w:rsid w:val="00243C10"/>
    <w:pPr>
      <w:spacing w:after="200" w:line="276" w:lineRule="auto"/>
      <w:ind w:left="720"/>
      <w:jc w:val="center"/>
    </w:pPr>
    <w:rPr>
      <w:rFonts w:ascii="Calibri" w:hAnsi="Calibri" w:cs="Calibri"/>
      <w:sz w:val="22"/>
      <w:szCs w:val="22"/>
    </w:rPr>
  </w:style>
  <w:style w:type="paragraph" w:styleId="Pagrindiniotekstotrauka">
    <w:name w:val="Body Text Indent"/>
    <w:basedOn w:val="prastasis"/>
    <w:link w:val="PagrindiniotekstotraukaDiagrama"/>
    <w:rsid w:val="00243C10"/>
    <w:pPr>
      <w:spacing w:after="120"/>
      <w:ind w:left="283"/>
      <w:jc w:val="center"/>
    </w:pPr>
    <w:rPr>
      <w:szCs w:val="24"/>
      <w:lang w:eastAsia="lt-LT"/>
    </w:rPr>
  </w:style>
  <w:style w:type="character" w:customStyle="1" w:styleId="PagrindiniotekstotraukaDiagrama">
    <w:name w:val="Pagrindinio teksto įtrauka Diagrama"/>
    <w:basedOn w:val="Numatytasispastraiposriftas"/>
    <w:link w:val="Pagrindiniotekstotrauka"/>
    <w:rsid w:val="00243C10"/>
    <w:rPr>
      <w:sz w:val="24"/>
      <w:szCs w:val="24"/>
    </w:rPr>
  </w:style>
  <w:style w:type="paragraph" w:customStyle="1" w:styleId="DefinitionTerm">
    <w:name w:val="Definition Term"/>
    <w:basedOn w:val="prastasis"/>
    <w:next w:val="prastasis"/>
    <w:uiPriority w:val="99"/>
    <w:rsid w:val="00243C10"/>
    <w:pPr>
      <w:jc w:val="center"/>
    </w:pPr>
    <w:rPr>
      <w:szCs w:val="24"/>
    </w:rPr>
  </w:style>
  <w:style w:type="character" w:styleId="Puslapionumeris">
    <w:name w:val="page number"/>
    <w:basedOn w:val="Numatytasispastraiposriftas"/>
    <w:uiPriority w:val="99"/>
    <w:rsid w:val="00243C10"/>
  </w:style>
  <w:style w:type="character" w:customStyle="1" w:styleId="AntratsDiagrama">
    <w:name w:val="Antraštės Diagrama"/>
    <w:link w:val="Antrats"/>
    <w:locked/>
    <w:rsid w:val="00243C10"/>
    <w:rPr>
      <w:sz w:val="24"/>
      <w:lang w:eastAsia="en-US"/>
    </w:rPr>
  </w:style>
  <w:style w:type="paragraph" w:styleId="Antrat">
    <w:name w:val="caption"/>
    <w:aliases w:val="table.,pav."/>
    <w:basedOn w:val="prastasis"/>
    <w:next w:val="prastasis"/>
    <w:link w:val="AntratDiagrama"/>
    <w:uiPriority w:val="99"/>
    <w:qFormat/>
    <w:rsid w:val="00243C10"/>
    <w:pPr>
      <w:jc w:val="center"/>
    </w:pPr>
    <w:rPr>
      <w:b/>
      <w:bCs/>
      <w:lang w:eastAsia="lt-LT"/>
    </w:rPr>
  </w:style>
  <w:style w:type="character" w:customStyle="1" w:styleId="PoratDiagrama">
    <w:name w:val="Poraštė Diagrama"/>
    <w:link w:val="Porat"/>
    <w:locked/>
    <w:rsid w:val="00243C10"/>
    <w:rPr>
      <w:sz w:val="24"/>
      <w:lang w:eastAsia="en-US"/>
    </w:rPr>
  </w:style>
  <w:style w:type="paragraph" w:styleId="Sraas">
    <w:name w:val="List"/>
    <w:basedOn w:val="Pagrindinistekstas"/>
    <w:uiPriority w:val="99"/>
    <w:rsid w:val="00243C10"/>
    <w:pPr>
      <w:widowControl w:val="0"/>
      <w:suppressAutoHyphens/>
    </w:pPr>
    <w:rPr>
      <w:szCs w:val="24"/>
      <w:lang w:eastAsia="lt-LT"/>
    </w:rPr>
  </w:style>
  <w:style w:type="paragraph" w:styleId="Turinys1">
    <w:name w:val="toc 1"/>
    <w:basedOn w:val="prastasis"/>
    <w:next w:val="prastasis"/>
    <w:autoRedefine/>
    <w:uiPriority w:val="99"/>
    <w:rsid w:val="00243C10"/>
    <w:pPr>
      <w:tabs>
        <w:tab w:val="right" w:leader="dot" w:pos="9628"/>
      </w:tabs>
    </w:pPr>
    <w:rPr>
      <w:b/>
      <w:bCs/>
      <w:noProof/>
      <w:szCs w:val="24"/>
      <w:lang w:eastAsia="lt-LT"/>
    </w:rPr>
  </w:style>
  <w:style w:type="paragraph" w:styleId="Turinys2">
    <w:name w:val="toc 2"/>
    <w:basedOn w:val="prastasis"/>
    <w:next w:val="prastasis"/>
    <w:autoRedefine/>
    <w:uiPriority w:val="99"/>
    <w:rsid w:val="00243C10"/>
    <w:pPr>
      <w:tabs>
        <w:tab w:val="left" w:pos="426"/>
        <w:tab w:val="right" w:leader="dot" w:pos="9628"/>
      </w:tabs>
      <w:jc w:val="center"/>
    </w:pPr>
    <w:rPr>
      <w:szCs w:val="24"/>
      <w:lang w:eastAsia="lt-LT"/>
    </w:rPr>
  </w:style>
  <w:style w:type="paragraph" w:styleId="Turinys3">
    <w:name w:val="toc 3"/>
    <w:basedOn w:val="prastasis"/>
    <w:next w:val="prastasis"/>
    <w:autoRedefine/>
    <w:uiPriority w:val="99"/>
    <w:rsid w:val="00243C10"/>
    <w:pPr>
      <w:tabs>
        <w:tab w:val="left" w:pos="1276"/>
        <w:tab w:val="right" w:leader="dot" w:pos="9628"/>
      </w:tabs>
      <w:spacing w:line="360" w:lineRule="auto"/>
      <w:jc w:val="center"/>
    </w:pPr>
    <w:rPr>
      <w:szCs w:val="24"/>
      <w:lang w:eastAsia="lt-LT"/>
    </w:rPr>
  </w:style>
  <w:style w:type="character" w:styleId="Hipersaitas">
    <w:name w:val="Hyperlink"/>
    <w:rsid w:val="00243C10"/>
    <w:rPr>
      <w:color w:val="0000FF"/>
      <w:u w:val="single"/>
    </w:rPr>
  </w:style>
  <w:style w:type="paragraph" w:customStyle="1" w:styleId="Subtitle1">
    <w:name w:val="Subtitle1"/>
    <w:basedOn w:val="prastasis"/>
    <w:uiPriority w:val="99"/>
    <w:rsid w:val="00243C10"/>
    <w:pPr>
      <w:jc w:val="center"/>
    </w:pPr>
    <w:rPr>
      <w:szCs w:val="24"/>
      <w:lang w:val="en-US"/>
    </w:rPr>
  </w:style>
  <w:style w:type="paragraph" w:customStyle="1" w:styleId="CharChar">
    <w:name w:val="Char Char"/>
    <w:basedOn w:val="prastasis"/>
    <w:uiPriority w:val="99"/>
    <w:rsid w:val="00243C10"/>
    <w:pPr>
      <w:spacing w:after="160" w:line="240" w:lineRule="exact"/>
      <w:jc w:val="center"/>
    </w:pPr>
    <w:rPr>
      <w:rFonts w:ascii="Tahoma" w:hAnsi="Tahoma" w:cs="Tahoma"/>
      <w:sz w:val="20"/>
      <w:lang w:val="en-US"/>
    </w:rPr>
  </w:style>
  <w:style w:type="paragraph" w:customStyle="1" w:styleId="patvirtinta">
    <w:name w:val="patvirtinta"/>
    <w:basedOn w:val="prastasis"/>
    <w:uiPriority w:val="99"/>
    <w:rsid w:val="00243C10"/>
    <w:pPr>
      <w:spacing w:before="100" w:beforeAutospacing="1" w:after="100" w:afterAutospacing="1"/>
      <w:jc w:val="center"/>
    </w:pPr>
    <w:rPr>
      <w:szCs w:val="24"/>
      <w:lang w:eastAsia="lt-LT"/>
    </w:rPr>
  </w:style>
  <w:style w:type="paragraph" w:customStyle="1" w:styleId="bodytext">
    <w:name w:val="bodytext"/>
    <w:basedOn w:val="prastasis"/>
    <w:uiPriority w:val="99"/>
    <w:rsid w:val="00243C10"/>
    <w:pPr>
      <w:snapToGrid w:val="0"/>
      <w:ind w:firstLine="312"/>
      <w:jc w:val="both"/>
    </w:pPr>
    <w:rPr>
      <w:rFonts w:ascii="TimesLT" w:hAnsi="TimesLT" w:cs="TimesLT"/>
      <w:sz w:val="20"/>
      <w:lang w:eastAsia="lt-LT"/>
    </w:rPr>
  </w:style>
  <w:style w:type="character" w:customStyle="1" w:styleId="datametai">
    <w:name w:val="datametai"/>
    <w:basedOn w:val="Numatytasispastraiposriftas"/>
    <w:uiPriority w:val="99"/>
    <w:rsid w:val="00243C10"/>
  </w:style>
  <w:style w:type="character" w:customStyle="1" w:styleId="datamnuo">
    <w:name w:val="datamnuo"/>
    <w:basedOn w:val="Numatytasispastraiposriftas"/>
    <w:uiPriority w:val="99"/>
    <w:rsid w:val="00243C10"/>
  </w:style>
  <w:style w:type="character" w:customStyle="1" w:styleId="statymonr">
    <w:name w:val="statymonr"/>
    <w:basedOn w:val="Numatytasispastraiposriftas"/>
    <w:uiPriority w:val="99"/>
    <w:rsid w:val="00243C10"/>
  </w:style>
  <w:style w:type="paragraph" w:styleId="Pavadinimas">
    <w:name w:val="Title"/>
    <w:basedOn w:val="prastasis"/>
    <w:link w:val="PavadinimasDiagrama"/>
    <w:qFormat/>
    <w:rsid w:val="00243C10"/>
    <w:pPr>
      <w:jc w:val="center"/>
    </w:pPr>
    <w:rPr>
      <w:rFonts w:ascii="Cambria" w:hAnsi="Cambria"/>
      <w:b/>
      <w:bCs/>
      <w:kern w:val="28"/>
      <w:sz w:val="32"/>
      <w:szCs w:val="32"/>
      <w:lang w:eastAsia="lt-LT"/>
    </w:rPr>
  </w:style>
  <w:style w:type="character" w:customStyle="1" w:styleId="PavadinimasDiagrama">
    <w:name w:val="Pavadinimas Diagrama"/>
    <w:basedOn w:val="Numatytasispastraiposriftas"/>
    <w:link w:val="Pavadinimas"/>
    <w:rsid w:val="00243C10"/>
    <w:rPr>
      <w:rFonts w:ascii="Cambria" w:hAnsi="Cambria"/>
      <w:b/>
      <w:bCs/>
      <w:kern w:val="28"/>
      <w:sz w:val="32"/>
      <w:szCs w:val="32"/>
    </w:rPr>
  </w:style>
  <w:style w:type="paragraph" w:styleId="prastasiniatinklio">
    <w:name w:val="Normal (Web)"/>
    <w:basedOn w:val="prastasis"/>
    <w:uiPriority w:val="99"/>
    <w:rsid w:val="00243C10"/>
    <w:pPr>
      <w:spacing w:before="100" w:beforeAutospacing="1" w:after="100" w:afterAutospacing="1"/>
      <w:jc w:val="center"/>
    </w:pPr>
    <w:rPr>
      <w:szCs w:val="24"/>
      <w:lang w:eastAsia="lt-LT"/>
    </w:rPr>
  </w:style>
  <w:style w:type="paragraph" w:customStyle="1" w:styleId="NoSpacing1">
    <w:name w:val="No Spacing1"/>
    <w:uiPriority w:val="99"/>
    <w:qFormat/>
    <w:rsid w:val="00243C10"/>
    <w:rPr>
      <w:sz w:val="24"/>
      <w:szCs w:val="24"/>
    </w:rPr>
  </w:style>
  <w:style w:type="paragraph" w:customStyle="1" w:styleId="Diagrama">
    <w:name w:val="Diagrama"/>
    <w:basedOn w:val="prastasis"/>
    <w:uiPriority w:val="99"/>
    <w:rsid w:val="00243C10"/>
    <w:pPr>
      <w:spacing w:after="160" w:line="240" w:lineRule="exact"/>
      <w:jc w:val="center"/>
    </w:pPr>
    <w:rPr>
      <w:rFonts w:ascii="Tahoma" w:hAnsi="Tahoma" w:cs="Tahoma"/>
      <w:sz w:val="20"/>
      <w:lang w:val="en-US"/>
    </w:rPr>
  </w:style>
  <w:style w:type="paragraph" w:styleId="Turinioantrat">
    <w:name w:val="TOC Heading"/>
    <w:basedOn w:val="Antrat1"/>
    <w:next w:val="prastasis"/>
    <w:uiPriority w:val="39"/>
    <w:unhideWhenUsed/>
    <w:qFormat/>
    <w:rsid w:val="00243C10"/>
    <w:pPr>
      <w:keepLines/>
      <w:spacing w:before="240" w:line="259" w:lineRule="auto"/>
      <w:jc w:val="left"/>
      <w:outlineLvl w:val="9"/>
    </w:pPr>
    <w:rPr>
      <w:rFonts w:ascii="Calibri Light" w:hAnsi="Calibri Light"/>
      <w:b w:val="0"/>
      <w:bCs w:val="0"/>
      <w:color w:val="2E74B5"/>
      <w:sz w:val="32"/>
      <w:szCs w:val="32"/>
      <w:lang w:val="x-none" w:eastAsia="x-none"/>
    </w:rPr>
  </w:style>
  <w:style w:type="character" w:styleId="Perirtashipersaitas">
    <w:name w:val="FollowedHyperlink"/>
    <w:uiPriority w:val="99"/>
    <w:semiHidden/>
    <w:unhideWhenUsed/>
    <w:rsid w:val="00243C10"/>
    <w:rPr>
      <w:color w:val="954F72"/>
      <w:u w:val="single"/>
    </w:rPr>
  </w:style>
  <w:style w:type="paragraph" w:styleId="Pataisymai">
    <w:name w:val="Revision"/>
    <w:hidden/>
    <w:uiPriority w:val="99"/>
    <w:semiHidden/>
    <w:rsid w:val="00243C10"/>
    <w:rPr>
      <w:sz w:val="24"/>
      <w:szCs w:val="24"/>
    </w:rPr>
  </w:style>
  <w:style w:type="character" w:customStyle="1" w:styleId="apple-converted-space">
    <w:name w:val="apple-converted-space"/>
    <w:rsid w:val="00243C10"/>
  </w:style>
  <w:style w:type="paragraph" w:customStyle="1" w:styleId="Default">
    <w:name w:val="Default"/>
    <w:rsid w:val="00243C10"/>
    <w:pPr>
      <w:autoSpaceDE w:val="0"/>
      <w:autoSpaceDN w:val="0"/>
      <w:adjustRightInd w:val="0"/>
    </w:pPr>
    <w:rPr>
      <w:color w:val="000000"/>
      <w:sz w:val="24"/>
      <w:szCs w:val="24"/>
    </w:rPr>
  </w:style>
  <w:style w:type="character" w:customStyle="1" w:styleId="UnresolvedMention">
    <w:name w:val="Unresolved Mention"/>
    <w:uiPriority w:val="99"/>
    <w:semiHidden/>
    <w:unhideWhenUsed/>
    <w:rsid w:val="00243C10"/>
    <w:rPr>
      <w:color w:val="605E5C"/>
      <w:shd w:val="clear" w:color="auto" w:fill="E1DFDD"/>
    </w:rPr>
  </w:style>
  <w:style w:type="paragraph" w:styleId="Citata">
    <w:name w:val="Quote"/>
    <w:basedOn w:val="prastasis"/>
    <w:next w:val="prastasis"/>
    <w:link w:val="CitataDiagrama"/>
    <w:uiPriority w:val="29"/>
    <w:qFormat/>
    <w:rsid w:val="00692C6F"/>
    <w:pPr>
      <w:suppressAutoHyphens/>
      <w:autoSpaceDN w:val="0"/>
      <w:spacing w:before="120" w:after="120"/>
      <w:ind w:left="720"/>
    </w:pPr>
    <w:rPr>
      <w:rFonts w:eastAsiaTheme="minorHAnsi"/>
      <w:color w:val="44546A"/>
      <w:szCs w:val="24"/>
    </w:rPr>
  </w:style>
  <w:style w:type="character" w:customStyle="1" w:styleId="CitataDiagrama">
    <w:name w:val="Citata Diagrama"/>
    <w:basedOn w:val="Numatytasispastraiposriftas"/>
    <w:link w:val="Citata"/>
    <w:uiPriority w:val="29"/>
    <w:rsid w:val="00692C6F"/>
    <w:rPr>
      <w:rFonts w:eastAsiaTheme="minorHAnsi"/>
      <w:color w:val="44546A"/>
      <w:sz w:val="24"/>
      <w:szCs w:val="24"/>
      <w:lang w:eastAsia="en-US"/>
    </w:rPr>
  </w:style>
  <w:style w:type="paragraph" w:styleId="Iskirtacitata">
    <w:name w:val="Intense Quote"/>
    <w:basedOn w:val="prastasis"/>
    <w:next w:val="prastasis"/>
    <w:link w:val="IskirtacitataDiagrama"/>
    <w:uiPriority w:val="30"/>
    <w:qFormat/>
    <w:rsid w:val="00692C6F"/>
    <w:pPr>
      <w:suppressAutoHyphens/>
      <w:autoSpaceDN w:val="0"/>
      <w:spacing w:before="100" w:beforeAutospacing="1" w:after="240"/>
      <w:ind w:left="720"/>
      <w:jc w:val="center"/>
    </w:pPr>
    <w:rPr>
      <w:rFonts w:ascii="Calibri Light" w:eastAsia="SimSun" w:hAnsi="Calibri Light"/>
      <w:color w:val="44546A"/>
      <w:spacing w:val="-6"/>
      <w:sz w:val="32"/>
      <w:szCs w:val="32"/>
    </w:rPr>
  </w:style>
  <w:style w:type="character" w:customStyle="1" w:styleId="IskirtacitataDiagrama">
    <w:name w:val="Išskirta citata Diagrama"/>
    <w:basedOn w:val="Numatytasispastraiposriftas"/>
    <w:link w:val="Iskirtacitata"/>
    <w:uiPriority w:val="30"/>
    <w:rsid w:val="00692C6F"/>
    <w:rPr>
      <w:rFonts w:ascii="Calibri Light" w:eastAsia="SimSun" w:hAnsi="Calibri Light"/>
      <w:color w:val="44546A"/>
      <w:spacing w:val="-6"/>
      <w:sz w:val="32"/>
      <w:szCs w:val="32"/>
      <w:lang w:eastAsia="en-US"/>
    </w:rPr>
  </w:style>
  <w:style w:type="character" w:styleId="Nerykuspabraukimas">
    <w:name w:val="Subtle Emphasis"/>
    <w:uiPriority w:val="19"/>
    <w:qFormat/>
    <w:rsid w:val="00692C6F"/>
    <w:rPr>
      <w:i/>
      <w:iCs/>
      <w:color w:val="595959"/>
    </w:rPr>
  </w:style>
  <w:style w:type="character" w:styleId="Rykuspabraukimas">
    <w:name w:val="Intense Emphasis"/>
    <w:uiPriority w:val="21"/>
    <w:qFormat/>
    <w:rsid w:val="00692C6F"/>
    <w:rPr>
      <w:b/>
      <w:bCs/>
      <w:i/>
      <w:iCs/>
    </w:rPr>
  </w:style>
  <w:style w:type="character" w:styleId="Nerykinuoroda">
    <w:name w:val="Subtle Reference"/>
    <w:uiPriority w:val="31"/>
    <w:qFormat/>
    <w:rsid w:val="00692C6F"/>
    <w:rPr>
      <w:smallCaps/>
      <w:color w:val="595959"/>
      <w:u w:val="none" w:color="7F7F7F"/>
      <w:bdr w:val="none" w:sz="0" w:space="0" w:color="auto"/>
    </w:rPr>
  </w:style>
  <w:style w:type="character" w:styleId="Rykinuoroda">
    <w:name w:val="Intense Reference"/>
    <w:uiPriority w:val="32"/>
    <w:qFormat/>
    <w:rsid w:val="00692C6F"/>
    <w:rPr>
      <w:b/>
      <w:bCs/>
      <w:smallCaps/>
      <w:color w:val="44546A"/>
      <w:u w:val="single"/>
    </w:rPr>
  </w:style>
  <w:style w:type="character" w:styleId="Knygospavadinimas">
    <w:name w:val="Book Title"/>
    <w:uiPriority w:val="33"/>
    <w:qFormat/>
    <w:rsid w:val="00692C6F"/>
    <w:rPr>
      <w:b/>
      <w:bCs/>
      <w:smallCaps/>
      <w:spacing w:val="10"/>
    </w:rPr>
  </w:style>
  <w:style w:type="character" w:customStyle="1" w:styleId="st">
    <w:name w:val="st"/>
    <w:basedOn w:val="Numatytasispastraiposriftas"/>
    <w:rsid w:val="00692C6F"/>
  </w:style>
  <w:style w:type="character" w:customStyle="1" w:styleId="BetarpDiagrama">
    <w:name w:val="Be tarpų Diagrama"/>
    <w:basedOn w:val="Numatytasispastraiposriftas"/>
    <w:link w:val="Betarp"/>
    <w:uiPriority w:val="1"/>
    <w:rsid w:val="00692C6F"/>
    <w:rPr>
      <w:rFonts w:ascii="Calibri" w:hAnsi="Calibri"/>
      <w:sz w:val="24"/>
      <w:szCs w:val="32"/>
      <w:lang w:eastAsia="en-US"/>
    </w:rPr>
  </w:style>
  <w:style w:type="numbering" w:customStyle="1" w:styleId="Sraonra1">
    <w:name w:val="Sąrašo nėra1"/>
    <w:next w:val="Sraonra"/>
    <w:uiPriority w:val="99"/>
    <w:semiHidden/>
    <w:unhideWhenUsed/>
    <w:rsid w:val="00BD18E7"/>
  </w:style>
  <w:style w:type="character" w:customStyle="1" w:styleId="il">
    <w:name w:val="il"/>
    <w:basedOn w:val="Numatytasispastraiposriftas"/>
    <w:rsid w:val="00BD18E7"/>
  </w:style>
  <w:style w:type="character" w:customStyle="1" w:styleId="textexposedshow">
    <w:name w:val="text_exposed_show"/>
    <w:basedOn w:val="Numatytasispastraiposriftas"/>
    <w:rsid w:val="00BD18E7"/>
  </w:style>
  <w:style w:type="paragraph" w:styleId="Puslapioinaostekstas">
    <w:name w:val="footnote text"/>
    <w:aliases w:val="Footnote Text Char, Char Char, Char,Footnote Text Char1, Char Char Char Char, Char Char1 Char,Char Char Char,Footnote Text Char Char1,Char Char1"/>
    <w:basedOn w:val="prastasis"/>
    <w:link w:val="PuslapioinaostekstasDiagrama"/>
    <w:rsid w:val="00BD18E7"/>
    <w:rPr>
      <w:sz w:val="20"/>
      <w:lang w:val="en-GB"/>
    </w:rPr>
  </w:style>
  <w:style w:type="character" w:customStyle="1" w:styleId="PuslapioinaostekstasDiagrama">
    <w:name w:val="Puslapio išnašos tekstas Diagrama"/>
    <w:aliases w:val="Footnote Text Char Diagrama, Char Char Diagrama, Char Diagrama,Footnote Text Char1 Diagrama, Char Char Char Char Diagrama, Char Char1 Char Diagrama,Char Char Char Diagrama,Footnote Text Char Char1 Diagrama"/>
    <w:basedOn w:val="Numatytasispastraiposriftas"/>
    <w:link w:val="Puslapioinaostekstas"/>
    <w:rsid w:val="00BD18E7"/>
    <w:rPr>
      <w:lang w:val="en-GB" w:eastAsia="en-US"/>
    </w:rPr>
  </w:style>
  <w:style w:type="character" w:styleId="Puslapioinaosnuoroda">
    <w:name w:val="footnote reference"/>
    <w:aliases w:val="Footnote symbol"/>
    <w:basedOn w:val="Numatytasispastraiposriftas"/>
    <w:rsid w:val="00BD18E7"/>
    <w:rPr>
      <w:vertAlign w:val="superscript"/>
    </w:rPr>
  </w:style>
  <w:style w:type="table" w:customStyle="1" w:styleId="Lentelstinklelis1">
    <w:name w:val="Lentelės tinklelis1"/>
    <w:basedOn w:val="prastojilentel"/>
    <w:next w:val="Lentelstinklelis"/>
    <w:uiPriority w:val="59"/>
    <w:rsid w:val="00BD18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basedOn w:val="Numatytasispastraiposriftas"/>
    <w:link w:val="Bodytext30"/>
    <w:rsid w:val="00BD18E7"/>
    <w:rPr>
      <w:b/>
      <w:bCs/>
      <w:shd w:val="clear" w:color="auto" w:fill="FFFFFF"/>
    </w:rPr>
  </w:style>
  <w:style w:type="paragraph" w:customStyle="1" w:styleId="Bodytext30">
    <w:name w:val="Body text (3)"/>
    <w:basedOn w:val="prastasis"/>
    <w:link w:val="Bodytext3"/>
    <w:rsid w:val="00BD18E7"/>
    <w:pPr>
      <w:widowControl w:val="0"/>
      <w:shd w:val="clear" w:color="auto" w:fill="FFFFFF"/>
      <w:spacing w:before="300" w:line="0" w:lineRule="atLeast"/>
      <w:jc w:val="center"/>
    </w:pPr>
    <w:rPr>
      <w:b/>
      <w:bCs/>
      <w:sz w:val="20"/>
      <w:lang w:eastAsia="lt-LT"/>
    </w:rPr>
  </w:style>
  <w:style w:type="paragraph" w:customStyle="1" w:styleId="Pagrindinistekstas21">
    <w:name w:val="Pagrindinis tekstas 21"/>
    <w:basedOn w:val="prastasis"/>
    <w:rsid w:val="00864208"/>
    <w:pPr>
      <w:suppressAutoHyphens/>
      <w:spacing w:after="120" w:line="480" w:lineRule="auto"/>
    </w:pPr>
    <w:rPr>
      <w:rFonts w:ascii="TimesLT" w:hAnsi="TimesLT" w:cs="TimesLT"/>
      <w:lang w:val="en-GB" w:eastAsia="ar-SA"/>
    </w:rPr>
  </w:style>
  <w:style w:type="paragraph" w:styleId="Pagrindinistekstas3">
    <w:name w:val="Body Text 3"/>
    <w:basedOn w:val="prastasis"/>
    <w:link w:val="Pagrindinistekstas3Diagrama"/>
    <w:uiPriority w:val="99"/>
    <w:rsid w:val="0023574F"/>
    <w:pPr>
      <w:spacing w:after="120"/>
    </w:pPr>
    <w:rPr>
      <w:sz w:val="16"/>
      <w:szCs w:val="16"/>
      <w:lang w:val="ru-RU"/>
    </w:rPr>
  </w:style>
  <w:style w:type="character" w:customStyle="1" w:styleId="Pagrindinistekstas3Diagrama">
    <w:name w:val="Pagrindinis tekstas 3 Diagrama"/>
    <w:basedOn w:val="Numatytasispastraiposriftas"/>
    <w:link w:val="Pagrindinistekstas3"/>
    <w:uiPriority w:val="99"/>
    <w:rsid w:val="0023574F"/>
    <w:rPr>
      <w:sz w:val="16"/>
      <w:szCs w:val="16"/>
      <w:lang w:val="ru-RU" w:eastAsia="en-US"/>
    </w:rPr>
  </w:style>
  <w:style w:type="paragraph" w:customStyle="1" w:styleId="Char">
    <w:name w:val="Char"/>
    <w:basedOn w:val="prastasis"/>
    <w:uiPriority w:val="99"/>
    <w:rsid w:val="0023574F"/>
    <w:pPr>
      <w:spacing w:after="160" w:line="240" w:lineRule="exact"/>
    </w:pPr>
    <w:rPr>
      <w:rFonts w:ascii="Tahoma" w:hAnsi="Tahoma"/>
      <w:sz w:val="20"/>
      <w:lang w:val="en-US"/>
    </w:rPr>
  </w:style>
  <w:style w:type="paragraph" w:customStyle="1" w:styleId="AApagrindinissriftas">
    <w:name w:val="AA pagrindinis sriftas"/>
    <w:basedOn w:val="prastasis"/>
    <w:link w:val="AApagrindinissriftasChar"/>
    <w:uiPriority w:val="99"/>
    <w:rsid w:val="0023574F"/>
    <w:pPr>
      <w:spacing w:before="120" w:after="120"/>
      <w:ind w:right="-1" w:firstLine="709"/>
      <w:jc w:val="both"/>
    </w:pPr>
    <w:rPr>
      <w:rFonts w:ascii="Garamond" w:hAnsi="Garamond"/>
      <w:color w:val="000000"/>
    </w:rPr>
  </w:style>
  <w:style w:type="character" w:customStyle="1" w:styleId="AApagrindinissriftasChar">
    <w:name w:val="AA pagrindinis sriftas Char"/>
    <w:link w:val="AApagrindinissriftas"/>
    <w:uiPriority w:val="99"/>
    <w:locked/>
    <w:rsid w:val="0023574F"/>
    <w:rPr>
      <w:rFonts w:ascii="Garamond" w:hAnsi="Garamond"/>
      <w:color w:val="000000"/>
      <w:sz w:val="24"/>
      <w:lang w:eastAsia="en-US"/>
    </w:rPr>
  </w:style>
  <w:style w:type="paragraph" w:customStyle="1" w:styleId="prastasis1">
    <w:name w:val="Įprastasis1"/>
    <w:basedOn w:val="prastasis"/>
    <w:link w:val="prastasisChar"/>
    <w:uiPriority w:val="99"/>
    <w:rsid w:val="0023574F"/>
    <w:pPr>
      <w:spacing w:line="360" w:lineRule="auto"/>
      <w:ind w:firstLine="851"/>
      <w:jc w:val="both"/>
    </w:pPr>
    <w:rPr>
      <w:lang w:eastAsia="lt-LT"/>
    </w:rPr>
  </w:style>
  <w:style w:type="character" w:customStyle="1" w:styleId="prastasisChar">
    <w:name w:val="Įprastasis Char"/>
    <w:link w:val="prastasis1"/>
    <w:uiPriority w:val="99"/>
    <w:locked/>
    <w:rsid w:val="0023574F"/>
    <w:rPr>
      <w:sz w:val="24"/>
    </w:rPr>
  </w:style>
  <w:style w:type="paragraph" w:customStyle="1" w:styleId="Headingpaveikslams">
    <w:name w:val="Heading paveikslams"/>
    <w:basedOn w:val="Antrat4"/>
    <w:uiPriority w:val="99"/>
    <w:rsid w:val="0023574F"/>
    <w:pPr>
      <w:keepNext w:val="0"/>
      <w:numPr>
        <w:numId w:val="5"/>
      </w:numPr>
      <w:spacing w:before="60" w:after="120"/>
    </w:pPr>
    <w:rPr>
      <w:rFonts w:ascii="Garamond" w:hAnsi="Garamond"/>
      <w:sz w:val="20"/>
      <w:szCs w:val="24"/>
      <w:lang w:eastAsia="en-US"/>
    </w:rPr>
  </w:style>
  <w:style w:type="paragraph" w:customStyle="1" w:styleId="Headinglentelems">
    <w:name w:val="Heading lentelems"/>
    <w:basedOn w:val="Antrat4"/>
    <w:uiPriority w:val="99"/>
    <w:rsid w:val="0023574F"/>
    <w:pPr>
      <w:numPr>
        <w:numId w:val="4"/>
      </w:numPr>
      <w:tabs>
        <w:tab w:val="left" w:pos="284"/>
      </w:tabs>
      <w:spacing w:before="240" w:after="60"/>
      <w:ind w:left="567"/>
      <w:jc w:val="both"/>
    </w:pPr>
    <w:rPr>
      <w:rFonts w:ascii="Garamond" w:hAnsi="Garamond"/>
      <w:sz w:val="20"/>
      <w:lang w:eastAsia="en-US"/>
    </w:rPr>
  </w:style>
  <w:style w:type="paragraph" w:customStyle="1" w:styleId="AAlentels10">
    <w:name w:val="AA lentelės 10"/>
    <w:basedOn w:val="AApagrindinissriftas"/>
    <w:uiPriority w:val="99"/>
    <w:rsid w:val="0023574F"/>
    <w:pPr>
      <w:spacing w:before="0" w:after="0"/>
      <w:ind w:right="0" w:firstLine="0"/>
    </w:pPr>
    <w:rPr>
      <w:sz w:val="20"/>
    </w:rPr>
  </w:style>
  <w:style w:type="character" w:customStyle="1" w:styleId="AntratDiagrama">
    <w:name w:val="Antraštė Diagrama"/>
    <w:aliases w:val="table. Diagrama,pav. Diagrama"/>
    <w:link w:val="Antrat"/>
    <w:uiPriority w:val="99"/>
    <w:locked/>
    <w:rsid w:val="0023574F"/>
    <w:rPr>
      <w:b/>
      <w:bCs/>
      <w:sz w:val="24"/>
    </w:rPr>
  </w:style>
  <w:style w:type="paragraph" w:styleId="Dokumentostruktra">
    <w:name w:val="Document Map"/>
    <w:basedOn w:val="prastasis"/>
    <w:link w:val="DokumentostruktraDiagrama"/>
    <w:uiPriority w:val="99"/>
    <w:semiHidden/>
    <w:rsid w:val="0023574F"/>
    <w:pPr>
      <w:shd w:val="clear" w:color="auto" w:fill="000080"/>
    </w:pPr>
    <w:rPr>
      <w:rFonts w:ascii="Tahoma" w:hAnsi="Tahoma" w:cs="Tahoma"/>
      <w:sz w:val="20"/>
      <w:lang w:val="ru-RU"/>
    </w:rPr>
  </w:style>
  <w:style w:type="character" w:customStyle="1" w:styleId="DokumentostruktraDiagrama">
    <w:name w:val="Dokumento struktūra Diagrama"/>
    <w:basedOn w:val="Numatytasispastraiposriftas"/>
    <w:link w:val="Dokumentostruktra"/>
    <w:uiPriority w:val="99"/>
    <w:semiHidden/>
    <w:rsid w:val="0023574F"/>
    <w:rPr>
      <w:rFonts w:ascii="Tahoma" w:hAnsi="Tahoma" w:cs="Tahoma"/>
      <w:shd w:val="clear" w:color="auto" w:fill="000080"/>
      <w:lang w:val="ru-RU" w:eastAsia="en-US"/>
    </w:rPr>
  </w:style>
  <w:style w:type="paragraph" w:styleId="Sraas2">
    <w:name w:val="List 2"/>
    <w:basedOn w:val="prastasis"/>
    <w:uiPriority w:val="99"/>
    <w:rsid w:val="0023574F"/>
    <w:pPr>
      <w:ind w:left="566" w:hanging="283"/>
      <w:contextualSpacing/>
    </w:pPr>
    <w:rPr>
      <w:szCs w:val="24"/>
      <w:lang w:val="ru-RU"/>
    </w:rPr>
  </w:style>
  <w:style w:type="paragraph" w:styleId="Sraas3">
    <w:name w:val="List 3"/>
    <w:basedOn w:val="prastasis"/>
    <w:uiPriority w:val="99"/>
    <w:rsid w:val="0023574F"/>
    <w:pPr>
      <w:ind w:left="849" w:hanging="283"/>
      <w:contextualSpacing/>
    </w:pPr>
    <w:rPr>
      <w:szCs w:val="24"/>
      <w:lang w:val="ru-RU"/>
    </w:rPr>
  </w:style>
  <w:style w:type="paragraph" w:styleId="Sraassuenkleliais2">
    <w:name w:val="List Bullet 2"/>
    <w:basedOn w:val="prastasis"/>
    <w:uiPriority w:val="99"/>
    <w:rsid w:val="0023574F"/>
    <w:pPr>
      <w:numPr>
        <w:numId w:val="3"/>
      </w:numPr>
      <w:contextualSpacing/>
    </w:pPr>
    <w:rPr>
      <w:szCs w:val="24"/>
      <w:lang w:val="ru-RU"/>
    </w:rPr>
  </w:style>
  <w:style w:type="paragraph" w:styleId="Sraotsinys">
    <w:name w:val="List Continue"/>
    <w:basedOn w:val="prastasis"/>
    <w:uiPriority w:val="99"/>
    <w:rsid w:val="0023574F"/>
    <w:pPr>
      <w:spacing w:after="120"/>
      <w:ind w:left="283"/>
      <w:contextualSpacing/>
    </w:pPr>
    <w:rPr>
      <w:szCs w:val="24"/>
      <w:lang w:val="ru-RU"/>
    </w:rPr>
  </w:style>
  <w:style w:type="paragraph" w:styleId="Pagrindiniotekstopirmatrauka">
    <w:name w:val="Body Text First Indent"/>
    <w:basedOn w:val="Pagrindinistekstas"/>
    <w:link w:val="PagrindiniotekstopirmatraukaDiagrama"/>
    <w:uiPriority w:val="99"/>
    <w:rsid w:val="0023574F"/>
    <w:pPr>
      <w:spacing w:after="0"/>
      <w:ind w:firstLine="360"/>
    </w:pPr>
    <w:rPr>
      <w:szCs w:val="24"/>
      <w:lang w:val="ru-RU"/>
    </w:rPr>
  </w:style>
  <w:style w:type="character" w:customStyle="1" w:styleId="PagrindiniotekstopirmatraukaDiagrama">
    <w:name w:val="Pagrindinio teksto pirma įtrauka Diagrama"/>
    <w:basedOn w:val="PagrindinistekstasDiagrama"/>
    <w:link w:val="Pagrindiniotekstopirmatrauka"/>
    <w:uiPriority w:val="99"/>
    <w:rsid w:val="0023574F"/>
    <w:rPr>
      <w:sz w:val="24"/>
      <w:szCs w:val="24"/>
      <w:lang w:val="ru-RU" w:eastAsia="en-US"/>
    </w:rPr>
  </w:style>
  <w:style w:type="paragraph" w:styleId="Pagrindiniotekstopirmatrauka2">
    <w:name w:val="Body Text First Indent 2"/>
    <w:basedOn w:val="Pagrindiniotekstotrauka"/>
    <w:link w:val="Pagrindiniotekstopirmatrauka2Diagrama"/>
    <w:uiPriority w:val="99"/>
    <w:rsid w:val="0023574F"/>
    <w:pPr>
      <w:spacing w:after="0"/>
      <w:ind w:left="360" w:firstLine="360"/>
      <w:jc w:val="left"/>
    </w:pPr>
    <w:rPr>
      <w:lang w:val="ru-RU" w:eastAsia="en-US"/>
    </w:rPr>
  </w:style>
  <w:style w:type="character" w:customStyle="1" w:styleId="Pagrindiniotekstopirmatrauka2Diagrama">
    <w:name w:val="Pagrindinio teksto pirma įtrauka 2 Diagrama"/>
    <w:basedOn w:val="PagrindiniotekstotraukaDiagrama"/>
    <w:link w:val="Pagrindiniotekstopirmatrauka2"/>
    <w:uiPriority w:val="99"/>
    <w:rsid w:val="0023574F"/>
    <w:rPr>
      <w:sz w:val="24"/>
      <w:szCs w:val="24"/>
      <w:lang w:val="ru-RU" w:eastAsia="en-US"/>
    </w:rPr>
  </w:style>
  <w:style w:type="paragraph" w:styleId="Turinys4">
    <w:name w:val="toc 4"/>
    <w:basedOn w:val="prastasis"/>
    <w:next w:val="prastasis"/>
    <w:autoRedefine/>
    <w:uiPriority w:val="99"/>
    <w:rsid w:val="0023574F"/>
    <w:pPr>
      <w:ind w:left="720"/>
    </w:pPr>
    <w:rPr>
      <w:szCs w:val="24"/>
      <w:lang w:val="ru-RU"/>
    </w:rPr>
  </w:style>
  <w:style w:type="paragraph" w:styleId="Turinys5">
    <w:name w:val="toc 5"/>
    <w:basedOn w:val="prastasis"/>
    <w:next w:val="prastasis"/>
    <w:autoRedefine/>
    <w:uiPriority w:val="99"/>
    <w:rsid w:val="0023574F"/>
    <w:pPr>
      <w:ind w:left="960"/>
    </w:pPr>
    <w:rPr>
      <w:szCs w:val="24"/>
      <w:lang w:val="ru-RU"/>
    </w:rPr>
  </w:style>
  <w:style w:type="paragraph" w:styleId="Turinys6">
    <w:name w:val="toc 6"/>
    <w:basedOn w:val="prastasis"/>
    <w:next w:val="prastasis"/>
    <w:autoRedefine/>
    <w:uiPriority w:val="99"/>
    <w:rsid w:val="0023574F"/>
    <w:pPr>
      <w:ind w:left="1200"/>
    </w:pPr>
    <w:rPr>
      <w:szCs w:val="24"/>
      <w:lang w:val="ru-RU"/>
    </w:rPr>
  </w:style>
  <w:style w:type="paragraph" w:styleId="Turinys7">
    <w:name w:val="toc 7"/>
    <w:basedOn w:val="prastasis"/>
    <w:next w:val="prastasis"/>
    <w:autoRedefine/>
    <w:uiPriority w:val="99"/>
    <w:rsid w:val="0023574F"/>
    <w:pPr>
      <w:ind w:left="1440"/>
    </w:pPr>
    <w:rPr>
      <w:szCs w:val="24"/>
      <w:lang w:val="ru-RU"/>
    </w:rPr>
  </w:style>
  <w:style w:type="paragraph" w:styleId="Turinys8">
    <w:name w:val="toc 8"/>
    <w:basedOn w:val="prastasis"/>
    <w:next w:val="prastasis"/>
    <w:autoRedefine/>
    <w:uiPriority w:val="99"/>
    <w:rsid w:val="0023574F"/>
    <w:pPr>
      <w:ind w:left="1680"/>
    </w:pPr>
    <w:rPr>
      <w:szCs w:val="24"/>
      <w:lang w:val="ru-RU"/>
    </w:rPr>
  </w:style>
  <w:style w:type="paragraph" w:styleId="Turinys9">
    <w:name w:val="toc 9"/>
    <w:basedOn w:val="prastasis"/>
    <w:next w:val="prastasis"/>
    <w:autoRedefine/>
    <w:uiPriority w:val="99"/>
    <w:rsid w:val="0023574F"/>
    <w:pPr>
      <w:ind w:left="1920"/>
    </w:pPr>
    <w:rPr>
      <w:szCs w:val="24"/>
      <w:lang w:val="ru-RU"/>
    </w:rPr>
  </w:style>
  <w:style w:type="paragraph" w:customStyle="1" w:styleId="prastasis11">
    <w:name w:val="Įprastasis11"/>
    <w:basedOn w:val="prastasis"/>
    <w:uiPriority w:val="99"/>
    <w:rsid w:val="0023574F"/>
    <w:pPr>
      <w:spacing w:line="360" w:lineRule="auto"/>
      <w:ind w:firstLine="851"/>
      <w:jc w:val="both"/>
    </w:pPr>
    <w:rPr>
      <w:lang w:eastAsia="lt-LT"/>
    </w:rPr>
  </w:style>
  <w:style w:type="paragraph" w:styleId="Sraassuenkleliais">
    <w:name w:val="List Bullet"/>
    <w:basedOn w:val="prastasis"/>
    <w:uiPriority w:val="99"/>
    <w:unhideWhenUsed/>
    <w:rsid w:val="000106A8"/>
    <w:pPr>
      <w:numPr>
        <w:numId w:val="7"/>
      </w:numPr>
      <w:spacing w:after="200" w:line="276" w:lineRule="auto"/>
      <w:contextualSpacing/>
    </w:pPr>
    <w:rPr>
      <w:rFonts w:ascii="Calibri" w:eastAsia="Calibri" w:hAnsi="Calibri"/>
      <w:sz w:val="22"/>
      <w:szCs w:val="22"/>
    </w:rPr>
  </w:style>
  <w:style w:type="character" w:customStyle="1" w:styleId="dpav">
    <w:name w:val="dpav"/>
    <w:rsid w:val="000106A8"/>
    <w:rPr>
      <w:sz w:val="26"/>
      <w:szCs w:val="26"/>
    </w:rPr>
  </w:style>
  <w:style w:type="numbering" w:customStyle="1" w:styleId="Sraonra11">
    <w:name w:val="Sąrašo nėra11"/>
    <w:next w:val="Sraonra"/>
    <w:semiHidden/>
    <w:rsid w:val="000106A8"/>
  </w:style>
  <w:style w:type="numbering" w:customStyle="1" w:styleId="Sraonra2">
    <w:name w:val="Sąrašo nėra2"/>
    <w:next w:val="Sraonra"/>
    <w:uiPriority w:val="99"/>
    <w:semiHidden/>
    <w:unhideWhenUsed/>
    <w:rsid w:val="000106A8"/>
  </w:style>
  <w:style w:type="table" w:customStyle="1" w:styleId="Lentelstinklelis2">
    <w:name w:val="Lentelės tinklelis2"/>
    <w:basedOn w:val="prastojilentel"/>
    <w:next w:val="Lentelstinklelis"/>
    <w:uiPriority w:val="59"/>
    <w:rsid w:val="000106A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semiHidden/>
    <w:rsid w:val="000106A8"/>
  </w:style>
  <w:style w:type="character" w:customStyle="1" w:styleId="apple-style-span">
    <w:name w:val="apple-style-span"/>
    <w:basedOn w:val="Numatytasispastraiposriftas"/>
    <w:rsid w:val="003A2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AI\SABLONAI\Tarybos_sprendimas_nauj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Tarybos_sprendimas_naujas</Template>
  <TotalTime>1</TotalTime>
  <Pages>2</Pages>
  <Words>2615</Words>
  <Characters>1491</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lpstr>
    </vt:vector>
  </TitlesOfParts>
  <Company>Druskininku savivaldybe</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Irma</dc:creator>
  <cp:keywords/>
  <dc:description/>
  <cp:lastModifiedBy>Lina Černiauskiene</cp:lastModifiedBy>
  <cp:revision>2</cp:revision>
  <cp:lastPrinted>2001-05-22T13:30:00Z</cp:lastPrinted>
  <dcterms:created xsi:type="dcterms:W3CDTF">2021-04-15T12:31:00Z</dcterms:created>
  <dcterms:modified xsi:type="dcterms:W3CDTF">2021-04-15T12:31:00Z</dcterms:modified>
</cp:coreProperties>
</file>