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BCC14" w14:textId="77777777" w:rsidR="006C528C" w:rsidRPr="001B7FDC" w:rsidRDefault="00A471CA" w:rsidP="006C528C">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528C" w:rsidRPr="001B7FDC">
        <w:rPr>
          <w:rFonts w:ascii="Times New Roman" w:hAnsi="Times New Roman" w:cs="Times New Roman"/>
          <w:sz w:val="24"/>
          <w:szCs w:val="24"/>
        </w:rPr>
        <w:t xml:space="preserve">PATVIRTINTA                                     </w:t>
      </w:r>
    </w:p>
    <w:p w14:paraId="6B70F434" w14:textId="0580ED77" w:rsidR="006C528C" w:rsidRPr="00A471CA" w:rsidRDefault="006C528C" w:rsidP="00A471CA">
      <w:pPr>
        <w:spacing w:after="0" w:line="240" w:lineRule="auto"/>
        <w:ind w:left="5184"/>
        <w:rPr>
          <w:rFonts w:ascii="Times New Roman" w:hAnsi="Times New Roman" w:cs="Times New Roman"/>
          <w:color w:val="000000" w:themeColor="text1"/>
          <w:sz w:val="24"/>
          <w:szCs w:val="24"/>
        </w:rPr>
      </w:pPr>
      <w:r>
        <w:rPr>
          <w:rFonts w:ascii="Times New Roman" w:hAnsi="Times New Roman" w:cs="Times New Roman"/>
          <w:sz w:val="24"/>
          <w:szCs w:val="24"/>
        </w:rPr>
        <w:t>Varėnos r. Marcinkonių</w:t>
      </w:r>
      <w:r w:rsidRPr="001B7FDC">
        <w:rPr>
          <w:rFonts w:ascii="Times New Roman" w:hAnsi="Times New Roman" w:cs="Times New Roman"/>
          <w:sz w:val="24"/>
          <w:szCs w:val="24"/>
        </w:rPr>
        <w:t xml:space="preserve"> </w:t>
      </w:r>
      <w:r>
        <w:rPr>
          <w:rFonts w:ascii="Times New Roman" w:hAnsi="Times New Roman" w:cs="Times New Roman"/>
          <w:sz w:val="24"/>
          <w:szCs w:val="24"/>
        </w:rPr>
        <w:t>daugiafunkcio centro</w:t>
      </w:r>
      <w:r w:rsidRPr="001B7FDC">
        <w:rPr>
          <w:rFonts w:ascii="Times New Roman" w:hAnsi="Times New Roman" w:cs="Times New Roman"/>
          <w:sz w:val="24"/>
          <w:szCs w:val="24"/>
        </w:rPr>
        <w:t xml:space="preserve"> </w:t>
      </w:r>
      <w:r w:rsidRPr="00A471CA">
        <w:rPr>
          <w:rFonts w:ascii="Times New Roman" w:hAnsi="Times New Roman" w:cs="Times New Roman"/>
          <w:color w:val="000000" w:themeColor="text1"/>
          <w:sz w:val="24"/>
          <w:szCs w:val="24"/>
        </w:rPr>
        <w:t>direktoriaus 202</w:t>
      </w:r>
      <w:r w:rsidR="00C962AC">
        <w:rPr>
          <w:rFonts w:ascii="Times New Roman" w:hAnsi="Times New Roman" w:cs="Times New Roman"/>
          <w:color w:val="000000" w:themeColor="text1"/>
          <w:sz w:val="24"/>
          <w:szCs w:val="24"/>
        </w:rPr>
        <w:t>5</w:t>
      </w:r>
      <w:r w:rsidRPr="00A471CA">
        <w:rPr>
          <w:rFonts w:ascii="Times New Roman" w:hAnsi="Times New Roman" w:cs="Times New Roman"/>
          <w:color w:val="000000" w:themeColor="text1"/>
          <w:sz w:val="24"/>
          <w:szCs w:val="24"/>
        </w:rPr>
        <w:t xml:space="preserve"> m.</w:t>
      </w:r>
      <w:r w:rsidR="00A471CA">
        <w:rPr>
          <w:rFonts w:ascii="Times New Roman" w:hAnsi="Times New Roman" w:cs="Times New Roman"/>
          <w:color w:val="000000" w:themeColor="text1"/>
          <w:sz w:val="24"/>
          <w:szCs w:val="24"/>
        </w:rPr>
        <w:t xml:space="preserve"> </w:t>
      </w:r>
      <w:r w:rsidR="00C962AC">
        <w:rPr>
          <w:rFonts w:ascii="Times New Roman" w:hAnsi="Times New Roman" w:cs="Times New Roman"/>
          <w:color w:val="000000" w:themeColor="text1"/>
          <w:sz w:val="24"/>
          <w:szCs w:val="24"/>
        </w:rPr>
        <w:t>liepos</w:t>
      </w:r>
      <w:r w:rsidR="00A471CA">
        <w:rPr>
          <w:rFonts w:ascii="Times New Roman" w:hAnsi="Times New Roman" w:cs="Times New Roman"/>
          <w:color w:val="000000" w:themeColor="text1"/>
          <w:sz w:val="24"/>
          <w:szCs w:val="24"/>
        </w:rPr>
        <w:t xml:space="preserve"> mėn.  </w:t>
      </w:r>
      <w:r w:rsidR="00C962AC">
        <w:rPr>
          <w:rFonts w:ascii="Times New Roman" w:hAnsi="Times New Roman" w:cs="Times New Roman"/>
          <w:color w:val="000000" w:themeColor="text1"/>
          <w:sz w:val="24"/>
          <w:szCs w:val="24"/>
        </w:rPr>
        <w:t>31</w:t>
      </w:r>
      <w:r w:rsidR="00A471CA">
        <w:rPr>
          <w:rFonts w:ascii="Times New Roman" w:hAnsi="Times New Roman" w:cs="Times New Roman"/>
          <w:color w:val="000000" w:themeColor="text1"/>
          <w:sz w:val="24"/>
          <w:szCs w:val="24"/>
        </w:rPr>
        <w:t xml:space="preserve">   </w:t>
      </w:r>
      <w:r w:rsidRPr="00A471CA">
        <w:rPr>
          <w:rFonts w:ascii="Times New Roman" w:hAnsi="Times New Roman" w:cs="Times New Roman"/>
          <w:color w:val="000000" w:themeColor="text1"/>
          <w:sz w:val="24"/>
          <w:szCs w:val="24"/>
        </w:rPr>
        <w:t xml:space="preserve">d. įsakymu Nr. </w:t>
      </w:r>
      <w:r w:rsidR="006010DB">
        <w:rPr>
          <w:rFonts w:ascii="Times New Roman" w:hAnsi="Times New Roman" w:cs="Times New Roman"/>
          <w:color w:val="000000" w:themeColor="text1"/>
          <w:sz w:val="24"/>
          <w:szCs w:val="24"/>
        </w:rPr>
        <w:t>VK-</w:t>
      </w:r>
      <w:r w:rsidR="00C962AC">
        <w:rPr>
          <w:rFonts w:ascii="Times New Roman" w:hAnsi="Times New Roman" w:cs="Times New Roman"/>
          <w:color w:val="000000" w:themeColor="text1"/>
          <w:sz w:val="24"/>
          <w:szCs w:val="24"/>
        </w:rPr>
        <w:t>19</w:t>
      </w:r>
    </w:p>
    <w:p w14:paraId="67556008" w14:textId="77777777" w:rsidR="006C528C" w:rsidRDefault="006C528C" w:rsidP="006C528C">
      <w:pPr>
        <w:rPr>
          <w:rFonts w:ascii="Times New Roman" w:hAnsi="Times New Roman" w:cs="Times New Roman"/>
          <w:sz w:val="24"/>
          <w:szCs w:val="24"/>
        </w:rPr>
      </w:pPr>
    </w:p>
    <w:p w14:paraId="5151F789" w14:textId="77777777" w:rsidR="006C528C" w:rsidRDefault="006C528C" w:rsidP="006C528C">
      <w:pPr>
        <w:rPr>
          <w:rFonts w:ascii="Times New Roman" w:hAnsi="Times New Roman" w:cs="Times New Roman"/>
          <w:sz w:val="24"/>
          <w:szCs w:val="24"/>
        </w:rPr>
      </w:pPr>
    </w:p>
    <w:p w14:paraId="50921A6F" w14:textId="77777777" w:rsidR="006C528C" w:rsidRPr="006C528C" w:rsidRDefault="006C528C" w:rsidP="006C528C">
      <w:pPr>
        <w:spacing w:after="0"/>
        <w:jc w:val="center"/>
        <w:rPr>
          <w:rFonts w:ascii="Times New Roman" w:hAnsi="Times New Roman" w:cs="Times New Roman"/>
          <w:b/>
          <w:sz w:val="24"/>
          <w:szCs w:val="24"/>
        </w:rPr>
      </w:pPr>
      <w:r w:rsidRPr="006C528C">
        <w:rPr>
          <w:rFonts w:ascii="Times New Roman" w:hAnsi="Times New Roman" w:cs="Times New Roman"/>
          <w:b/>
          <w:sz w:val="24"/>
          <w:szCs w:val="24"/>
        </w:rPr>
        <w:t xml:space="preserve">NEFORMALIOJO UGDYMO </w:t>
      </w:r>
      <w:r w:rsidR="00163E25">
        <w:rPr>
          <w:rFonts w:ascii="Times New Roman" w:hAnsi="Times New Roman" w:cs="Times New Roman"/>
          <w:b/>
          <w:sz w:val="24"/>
          <w:szCs w:val="24"/>
        </w:rPr>
        <w:t>PEDAGOGO</w:t>
      </w:r>
    </w:p>
    <w:p w14:paraId="100D0219" w14:textId="77777777" w:rsidR="006C528C" w:rsidRDefault="006C528C" w:rsidP="006C528C">
      <w:pPr>
        <w:spacing w:after="0"/>
        <w:jc w:val="center"/>
        <w:rPr>
          <w:rFonts w:ascii="Times New Roman" w:hAnsi="Times New Roman" w:cs="Times New Roman"/>
          <w:b/>
          <w:sz w:val="24"/>
          <w:szCs w:val="24"/>
        </w:rPr>
      </w:pPr>
      <w:r w:rsidRPr="006C528C">
        <w:rPr>
          <w:rFonts w:ascii="Times New Roman" w:hAnsi="Times New Roman" w:cs="Times New Roman"/>
          <w:b/>
          <w:sz w:val="24"/>
          <w:szCs w:val="24"/>
        </w:rPr>
        <w:t>PAREIGYBĖS APRAŠYMAS</w:t>
      </w:r>
      <w:r w:rsidR="003F1BE0">
        <w:rPr>
          <w:rFonts w:ascii="Times New Roman" w:hAnsi="Times New Roman" w:cs="Times New Roman"/>
          <w:b/>
          <w:sz w:val="24"/>
          <w:szCs w:val="24"/>
        </w:rPr>
        <w:t xml:space="preserve"> NR. </w:t>
      </w:r>
      <w:r w:rsidR="005C4AA8">
        <w:rPr>
          <w:rFonts w:ascii="Times New Roman" w:hAnsi="Times New Roman" w:cs="Times New Roman"/>
          <w:b/>
          <w:sz w:val="24"/>
          <w:szCs w:val="24"/>
        </w:rPr>
        <w:t>2</w:t>
      </w:r>
    </w:p>
    <w:p w14:paraId="5E163087" w14:textId="77777777" w:rsidR="00163E25" w:rsidRDefault="00163E25" w:rsidP="006C528C">
      <w:pPr>
        <w:spacing w:after="0"/>
        <w:jc w:val="center"/>
        <w:rPr>
          <w:rFonts w:ascii="Times New Roman" w:hAnsi="Times New Roman" w:cs="Times New Roman"/>
          <w:b/>
          <w:sz w:val="24"/>
          <w:szCs w:val="24"/>
        </w:rPr>
      </w:pPr>
    </w:p>
    <w:p w14:paraId="60745696" w14:textId="77777777" w:rsidR="00F36E8C" w:rsidRDefault="00F36E8C" w:rsidP="006C528C">
      <w:pPr>
        <w:spacing w:after="0"/>
        <w:jc w:val="center"/>
        <w:rPr>
          <w:rFonts w:ascii="Times New Roman" w:hAnsi="Times New Roman" w:cs="Times New Roman"/>
          <w:b/>
          <w:sz w:val="24"/>
          <w:szCs w:val="24"/>
        </w:rPr>
      </w:pPr>
    </w:p>
    <w:p w14:paraId="145094C5" w14:textId="19796069" w:rsidR="00163E25" w:rsidRPr="006C528C" w:rsidRDefault="00163E25" w:rsidP="006C528C">
      <w:pPr>
        <w:spacing w:after="0"/>
        <w:jc w:val="center"/>
        <w:rPr>
          <w:rFonts w:ascii="Times New Roman" w:hAnsi="Times New Roman" w:cs="Times New Roman"/>
          <w:b/>
          <w:sz w:val="24"/>
          <w:szCs w:val="24"/>
        </w:rPr>
      </w:pPr>
      <w:r>
        <w:rPr>
          <w:rFonts w:ascii="Times New Roman" w:hAnsi="Times New Roman" w:cs="Times New Roman"/>
          <w:b/>
          <w:sz w:val="24"/>
          <w:szCs w:val="24"/>
        </w:rPr>
        <w:t>I.BENDROSIOS NUOSTATOS</w:t>
      </w:r>
    </w:p>
    <w:p w14:paraId="7268085B" w14:textId="77777777" w:rsidR="006C528C" w:rsidRDefault="006C528C" w:rsidP="00F36E8C">
      <w:pPr>
        <w:spacing w:after="0"/>
        <w:jc w:val="center"/>
        <w:rPr>
          <w:rFonts w:ascii="Times New Roman" w:hAnsi="Times New Roman" w:cs="Times New Roman"/>
          <w:b/>
          <w:sz w:val="24"/>
          <w:szCs w:val="24"/>
        </w:rPr>
      </w:pPr>
    </w:p>
    <w:p w14:paraId="1C156D24" w14:textId="036634BD" w:rsidR="00163E25" w:rsidRPr="00163E25" w:rsidRDefault="00163E25" w:rsidP="00F36E8C">
      <w:pPr>
        <w:spacing w:after="0" w:line="240" w:lineRule="auto"/>
        <w:jc w:val="both"/>
        <w:rPr>
          <w:rFonts w:ascii="Times New Roman" w:hAnsi="Times New Roman" w:cs="Times New Roman"/>
          <w:sz w:val="24"/>
          <w:szCs w:val="24"/>
        </w:rPr>
      </w:pPr>
      <w:r w:rsidRPr="00163E25">
        <w:rPr>
          <w:rFonts w:ascii="Times New Roman" w:hAnsi="Times New Roman" w:cs="Times New Roman"/>
          <w:sz w:val="24"/>
          <w:szCs w:val="24"/>
        </w:rPr>
        <w:t>1. Varėnos r. Marcinkonių d</w:t>
      </w:r>
      <w:r w:rsidR="003F1BE0">
        <w:rPr>
          <w:rFonts w:ascii="Times New Roman" w:hAnsi="Times New Roman" w:cs="Times New Roman"/>
          <w:sz w:val="24"/>
          <w:szCs w:val="24"/>
        </w:rPr>
        <w:t xml:space="preserve">augiafunkcio centro ( toliau – </w:t>
      </w:r>
      <w:r w:rsidR="00C962AC">
        <w:rPr>
          <w:rFonts w:ascii="Times New Roman" w:hAnsi="Times New Roman" w:cs="Times New Roman"/>
          <w:sz w:val="24"/>
          <w:szCs w:val="24"/>
        </w:rPr>
        <w:t>C</w:t>
      </w:r>
      <w:r w:rsidRPr="00163E25">
        <w:rPr>
          <w:rFonts w:ascii="Times New Roman" w:hAnsi="Times New Roman" w:cs="Times New Roman"/>
          <w:sz w:val="24"/>
          <w:szCs w:val="24"/>
        </w:rPr>
        <w:t xml:space="preserve">entras) </w:t>
      </w:r>
      <w:r>
        <w:rPr>
          <w:rFonts w:ascii="Times New Roman" w:hAnsi="Times New Roman" w:cs="Times New Roman"/>
          <w:sz w:val="24"/>
          <w:szCs w:val="24"/>
        </w:rPr>
        <w:t>neformaliojo</w:t>
      </w:r>
      <w:r w:rsidRPr="00163E25">
        <w:rPr>
          <w:rFonts w:ascii="Times New Roman" w:hAnsi="Times New Roman" w:cs="Times New Roman"/>
          <w:sz w:val="24"/>
          <w:szCs w:val="24"/>
        </w:rPr>
        <w:t xml:space="preserve"> ugdymo  pedagogo (toliau – </w:t>
      </w:r>
      <w:r w:rsidR="00C962AC">
        <w:rPr>
          <w:rFonts w:ascii="Times New Roman" w:hAnsi="Times New Roman" w:cs="Times New Roman"/>
          <w:sz w:val="24"/>
          <w:szCs w:val="24"/>
        </w:rPr>
        <w:t>P</w:t>
      </w:r>
      <w:r w:rsidRPr="00163E25">
        <w:rPr>
          <w:rFonts w:ascii="Times New Roman" w:hAnsi="Times New Roman" w:cs="Times New Roman"/>
          <w:sz w:val="24"/>
          <w:szCs w:val="24"/>
        </w:rPr>
        <w:t xml:space="preserve">edagogas) pareigybės aprašymas reglamentuoja pedagogo, dirbančio centre pagal darbo sutartį, pareigybei keliamus specialiuosius reikalavimus, funkcijas, teises, atsakomybę ir atskaitomybę. </w:t>
      </w:r>
    </w:p>
    <w:p w14:paraId="31D26E4A" w14:textId="1720567F" w:rsidR="00C962AC" w:rsidRDefault="00163E25" w:rsidP="00F36E8C">
      <w:pPr>
        <w:spacing w:after="0" w:line="240" w:lineRule="auto"/>
        <w:jc w:val="both"/>
        <w:rPr>
          <w:rFonts w:ascii="Times New Roman" w:hAnsi="Times New Roman" w:cs="Times New Roman"/>
          <w:sz w:val="24"/>
          <w:szCs w:val="24"/>
        </w:rPr>
      </w:pPr>
      <w:r w:rsidRPr="00163E25">
        <w:rPr>
          <w:rFonts w:ascii="Times New Roman" w:hAnsi="Times New Roman" w:cs="Times New Roman"/>
          <w:sz w:val="24"/>
          <w:szCs w:val="24"/>
        </w:rPr>
        <w:t xml:space="preserve">2. </w:t>
      </w:r>
      <w:r w:rsidR="00C962AC" w:rsidRPr="00D415ED">
        <w:rPr>
          <w:rFonts w:ascii="Times New Roman" w:hAnsi="Times New Roman" w:cs="Times New Roman"/>
          <w:sz w:val="24"/>
          <w:szCs w:val="24"/>
        </w:rPr>
        <w:t>Pareigybės lygis – A2.</w:t>
      </w:r>
      <w:r w:rsidR="00F215E2">
        <w:rPr>
          <w:rFonts w:ascii="Times New Roman" w:hAnsi="Times New Roman" w:cs="Times New Roman"/>
          <w:sz w:val="24"/>
          <w:szCs w:val="24"/>
        </w:rPr>
        <w:t xml:space="preserve"> Pareigybės grupė – specialistų.</w:t>
      </w:r>
    </w:p>
    <w:p w14:paraId="3C176AF9" w14:textId="77777777" w:rsidR="00C962AC" w:rsidRPr="00163E25" w:rsidRDefault="00163E25" w:rsidP="00C962AC">
      <w:pPr>
        <w:spacing w:after="0" w:line="240" w:lineRule="auto"/>
        <w:jc w:val="both"/>
        <w:rPr>
          <w:rFonts w:ascii="Times New Roman" w:hAnsi="Times New Roman" w:cs="Times New Roman"/>
          <w:sz w:val="24"/>
          <w:szCs w:val="24"/>
        </w:rPr>
      </w:pPr>
      <w:r w:rsidRPr="00163E25">
        <w:rPr>
          <w:rFonts w:ascii="Times New Roman" w:hAnsi="Times New Roman" w:cs="Times New Roman"/>
          <w:sz w:val="24"/>
          <w:szCs w:val="24"/>
        </w:rPr>
        <w:t xml:space="preserve">3. </w:t>
      </w:r>
      <w:r w:rsidR="00C962AC" w:rsidRPr="00163E25">
        <w:rPr>
          <w:rFonts w:ascii="Times New Roman" w:hAnsi="Times New Roman" w:cs="Times New Roman"/>
          <w:sz w:val="24"/>
          <w:szCs w:val="24"/>
        </w:rPr>
        <w:t xml:space="preserve">Pedagogas  dirba  vadovaudamasis  Lietuvos  Respublikos  švietimo  įstatymu, Jungtinių tautų vaiko teisių konvencija, Lietuvos Respublikos Vyriausybės nutarimais, Lietuvos Respublikos Švietimo ir mokslo ministerijos teisės aktais, reglamentuojančiais ikimokyklinio ir priešmokyklinio amžiaus vaikų ugdymą, </w:t>
      </w:r>
      <w:r w:rsidR="00C962AC">
        <w:rPr>
          <w:rFonts w:ascii="Times New Roman" w:hAnsi="Times New Roman" w:cs="Times New Roman"/>
          <w:sz w:val="24"/>
          <w:szCs w:val="24"/>
        </w:rPr>
        <w:t>C</w:t>
      </w:r>
      <w:r w:rsidR="00C962AC" w:rsidRPr="00163E25">
        <w:rPr>
          <w:rFonts w:ascii="Times New Roman" w:hAnsi="Times New Roman" w:cs="Times New Roman"/>
          <w:sz w:val="24"/>
          <w:szCs w:val="24"/>
        </w:rPr>
        <w:t xml:space="preserve">entro nuostatais, darbo tvarkos taisyklėmis bei šiuo Aprašu. </w:t>
      </w:r>
    </w:p>
    <w:p w14:paraId="7C6F244D" w14:textId="2ADC3193" w:rsidR="00D415ED" w:rsidRPr="00D415ED" w:rsidRDefault="003F1BE0" w:rsidP="00F36E8C">
      <w:pPr>
        <w:spacing w:after="0" w:line="240" w:lineRule="auto"/>
        <w:jc w:val="both"/>
        <w:rPr>
          <w:rFonts w:ascii="Times New Roman" w:hAnsi="Times New Roman" w:cs="Times New Roman"/>
          <w:sz w:val="24"/>
          <w:szCs w:val="24"/>
        </w:rPr>
      </w:pPr>
      <w:r w:rsidRPr="00A471CA">
        <w:rPr>
          <w:rFonts w:ascii="Times New Roman" w:hAnsi="Times New Roman" w:cs="Times New Roman"/>
          <w:sz w:val="24"/>
          <w:szCs w:val="24"/>
        </w:rPr>
        <w:t xml:space="preserve">4. </w:t>
      </w:r>
      <w:r w:rsidR="00C962AC" w:rsidRPr="00163E25">
        <w:rPr>
          <w:rFonts w:ascii="Times New Roman" w:hAnsi="Times New Roman" w:cs="Times New Roman"/>
          <w:sz w:val="24"/>
          <w:szCs w:val="24"/>
        </w:rPr>
        <w:t xml:space="preserve">Pedagogą priima į darbą ir iš jo atleidžia, skiria darbo užmokestį </w:t>
      </w:r>
      <w:r w:rsidR="00C962AC">
        <w:rPr>
          <w:rFonts w:ascii="Times New Roman" w:hAnsi="Times New Roman" w:cs="Times New Roman"/>
          <w:sz w:val="24"/>
          <w:szCs w:val="24"/>
        </w:rPr>
        <w:t>C</w:t>
      </w:r>
      <w:r w:rsidR="00C962AC" w:rsidRPr="00163E25">
        <w:rPr>
          <w:rFonts w:ascii="Times New Roman" w:hAnsi="Times New Roman" w:cs="Times New Roman"/>
          <w:sz w:val="24"/>
          <w:szCs w:val="24"/>
        </w:rPr>
        <w:t xml:space="preserve">entro direktorius </w:t>
      </w:r>
      <w:r w:rsidR="00C962AC" w:rsidRPr="00A471CA">
        <w:rPr>
          <w:rFonts w:ascii="Times New Roman" w:hAnsi="Times New Roman" w:cs="Times New Roman"/>
          <w:sz w:val="24"/>
          <w:szCs w:val="24"/>
        </w:rPr>
        <w:t>vadovaudamasis Lietuvos Respublikos darbo kodeksu, Lietuvos Respublikos švietimo ir mokslo ministro įsakymu nustatyta tvarka, Lietuvos Respublikos valstybės ir savivaldybių įstaigų darbuotojų darbo apmokėjimo ir komisijų narių už darbą 2017 m. sausio 17 d. Nr. 198 (suvestinė redakcija nuo 202</w:t>
      </w:r>
      <w:r w:rsidR="00C962AC">
        <w:rPr>
          <w:rFonts w:ascii="Times New Roman" w:hAnsi="Times New Roman" w:cs="Times New Roman"/>
          <w:sz w:val="24"/>
          <w:szCs w:val="24"/>
        </w:rPr>
        <w:t>5</w:t>
      </w:r>
      <w:r w:rsidR="00C962AC" w:rsidRPr="00A471CA">
        <w:rPr>
          <w:rFonts w:ascii="Times New Roman" w:hAnsi="Times New Roman" w:cs="Times New Roman"/>
          <w:sz w:val="24"/>
          <w:szCs w:val="24"/>
        </w:rPr>
        <w:t>-0</w:t>
      </w:r>
      <w:r w:rsidR="00C962AC">
        <w:rPr>
          <w:rFonts w:ascii="Times New Roman" w:hAnsi="Times New Roman" w:cs="Times New Roman"/>
          <w:sz w:val="24"/>
          <w:szCs w:val="24"/>
        </w:rPr>
        <w:t>1</w:t>
      </w:r>
      <w:r w:rsidR="00C962AC" w:rsidRPr="00A471CA">
        <w:rPr>
          <w:rFonts w:ascii="Times New Roman" w:hAnsi="Times New Roman" w:cs="Times New Roman"/>
          <w:sz w:val="24"/>
          <w:szCs w:val="24"/>
        </w:rPr>
        <w:t xml:space="preserve">-01) įstatymu. Neformaliojo ugdymo pedagogas pavaldus </w:t>
      </w:r>
      <w:r w:rsidR="00C962AC">
        <w:rPr>
          <w:rFonts w:ascii="Times New Roman" w:hAnsi="Times New Roman" w:cs="Times New Roman"/>
          <w:sz w:val="24"/>
          <w:szCs w:val="24"/>
        </w:rPr>
        <w:t>C</w:t>
      </w:r>
      <w:r w:rsidR="00C962AC" w:rsidRPr="00D415ED">
        <w:rPr>
          <w:rFonts w:ascii="Times New Roman" w:hAnsi="Times New Roman" w:cs="Times New Roman"/>
          <w:sz w:val="24"/>
          <w:szCs w:val="24"/>
        </w:rPr>
        <w:t>entr</w:t>
      </w:r>
      <w:r w:rsidR="00C962AC">
        <w:rPr>
          <w:rFonts w:ascii="Times New Roman" w:hAnsi="Times New Roman" w:cs="Times New Roman"/>
          <w:sz w:val="24"/>
          <w:szCs w:val="24"/>
        </w:rPr>
        <w:t>o</w:t>
      </w:r>
      <w:r w:rsidR="00C962AC" w:rsidRPr="00D415ED">
        <w:rPr>
          <w:rFonts w:ascii="Times New Roman" w:hAnsi="Times New Roman" w:cs="Times New Roman"/>
          <w:sz w:val="24"/>
          <w:szCs w:val="24"/>
        </w:rPr>
        <w:t xml:space="preserve"> </w:t>
      </w:r>
      <w:r w:rsidR="00C962AC" w:rsidRPr="00A471CA">
        <w:rPr>
          <w:rFonts w:ascii="Times New Roman" w:hAnsi="Times New Roman" w:cs="Times New Roman"/>
          <w:sz w:val="24"/>
          <w:szCs w:val="24"/>
        </w:rPr>
        <w:t xml:space="preserve">direktoriui.            </w:t>
      </w:r>
    </w:p>
    <w:p w14:paraId="258D1344" w14:textId="4ED08C57" w:rsidR="0061546C" w:rsidRDefault="0061546C" w:rsidP="00D415ED">
      <w:pPr>
        <w:spacing w:after="0"/>
        <w:jc w:val="both"/>
        <w:rPr>
          <w:rFonts w:ascii="Times New Roman" w:hAnsi="Times New Roman" w:cs="Times New Roman"/>
          <w:sz w:val="24"/>
          <w:szCs w:val="24"/>
        </w:rPr>
      </w:pPr>
    </w:p>
    <w:p w14:paraId="0224EB8D" w14:textId="77777777" w:rsidR="00F36E8C" w:rsidRDefault="00F36E8C" w:rsidP="00D415ED">
      <w:pPr>
        <w:jc w:val="center"/>
        <w:rPr>
          <w:rFonts w:ascii="Times New Roman" w:hAnsi="Times New Roman" w:cs="Times New Roman"/>
          <w:b/>
          <w:sz w:val="24"/>
          <w:szCs w:val="24"/>
        </w:rPr>
      </w:pPr>
    </w:p>
    <w:p w14:paraId="2AB3969B" w14:textId="6A2AAC67" w:rsidR="006C528C" w:rsidRDefault="00163E25" w:rsidP="00D415ED">
      <w:pPr>
        <w:jc w:val="center"/>
        <w:rPr>
          <w:rFonts w:ascii="Times New Roman" w:hAnsi="Times New Roman" w:cs="Times New Roman"/>
          <w:b/>
          <w:sz w:val="24"/>
          <w:szCs w:val="24"/>
        </w:rPr>
      </w:pPr>
      <w:r w:rsidRPr="00163E25">
        <w:rPr>
          <w:rFonts w:ascii="Times New Roman" w:hAnsi="Times New Roman" w:cs="Times New Roman"/>
          <w:b/>
          <w:sz w:val="24"/>
          <w:szCs w:val="24"/>
        </w:rPr>
        <w:t xml:space="preserve">II. </w:t>
      </w:r>
      <w:r w:rsidR="006C528C" w:rsidRPr="00163E25">
        <w:rPr>
          <w:rFonts w:ascii="Times New Roman" w:hAnsi="Times New Roman" w:cs="Times New Roman"/>
          <w:b/>
          <w:sz w:val="24"/>
          <w:szCs w:val="24"/>
        </w:rPr>
        <w:t xml:space="preserve">SPECIALŪS REIKALAVIMAI ŠIAS PAREIGAS EINANČIAM </w:t>
      </w:r>
      <w:r w:rsidRPr="00163E25">
        <w:rPr>
          <w:rFonts w:ascii="Times New Roman" w:hAnsi="Times New Roman" w:cs="Times New Roman"/>
          <w:b/>
          <w:sz w:val="24"/>
          <w:szCs w:val="24"/>
        </w:rPr>
        <w:t>PEDAGOGUI</w:t>
      </w:r>
    </w:p>
    <w:p w14:paraId="46A57BF8" w14:textId="0E83C308" w:rsidR="00B75D1E" w:rsidRPr="001B1565" w:rsidRDefault="00B75D1E" w:rsidP="00CC0EA9">
      <w:pPr>
        <w:spacing w:after="0"/>
        <w:jc w:val="both"/>
        <w:rPr>
          <w:rFonts w:ascii="Times New Roman" w:hAnsi="Times New Roman" w:cs="Times New Roman"/>
          <w:sz w:val="24"/>
          <w:szCs w:val="24"/>
        </w:rPr>
      </w:pPr>
      <w:r w:rsidRPr="001B1565">
        <w:rPr>
          <w:rFonts w:ascii="Times New Roman" w:hAnsi="Times New Roman" w:cs="Times New Roman"/>
          <w:sz w:val="24"/>
          <w:szCs w:val="24"/>
        </w:rPr>
        <w:t xml:space="preserve">5. </w:t>
      </w:r>
      <w:r w:rsidR="00C962AC">
        <w:rPr>
          <w:rFonts w:ascii="Times New Roman" w:hAnsi="Times New Roman" w:cs="Times New Roman"/>
          <w:sz w:val="24"/>
          <w:szCs w:val="24"/>
        </w:rPr>
        <w:t xml:space="preserve">Turėti </w:t>
      </w:r>
      <w:r w:rsidRPr="001B1565">
        <w:rPr>
          <w:rFonts w:ascii="Times New Roman" w:hAnsi="Times New Roman" w:cs="Times New Roman"/>
          <w:sz w:val="24"/>
          <w:szCs w:val="24"/>
        </w:rPr>
        <w:t>ne žemesnis kaip aukštasis universitetinis išsilavinimas su bakalauro</w:t>
      </w:r>
      <w:r w:rsidR="003F1BE0">
        <w:rPr>
          <w:rFonts w:ascii="Times New Roman" w:hAnsi="Times New Roman" w:cs="Times New Roman"/>
          <w:sz w:val="24"/>
          <w:szCs w:val="24"/>
        </w:rPr>
        <w:t xml:space="preserve"> </w:t>
      </w:r>
      <w:r w:rsidRPr="001B1565">
        <w:rPr>
          <w:rFonts w:ascii="Times New Roman" w:hAnsi="Times New Roman" w:cs="Times New Roman"/>
          <w:sz w:val="24"/>
          <w:szCs w:val="24"/>
        </w:rPr>
        <w:t>kvalifikaciniu laipsniu ar jam prilygintu išsilavinimu arba aukštasis koleginis išsilavinimas su</w:t>
      </w:r>
      <w:r w:rsidR="003F1BE0">
        <w:rPr>
          <w:rFonts w:ascii="Times New Roman" w:hAnsi="Times New Roman" w:cs="Times New Roman"/>
          <w:sz w:val="24"/>
          <w:szCs w:val="24"/>
        </w:rPr>
        <w:t xml:space="preserve"> </w:t>
      </w:r>
      <w:r w:rsidRPr="001B1565">
        <w:rPr>
          <w:rFonts w:ascii="Times New Roman" w:hAnsi="Times New Roman" w:cs="Times New Roman"/>
          <w:sz w:val="24"/>
          <w:szCs w:val="24"/>
        </w:rPr>
        <w:t>profesinio bakalauro kvalifikaciniu laipsniu ar jam prilygintu išsilavinimu;</w:t>
      </w:r>
    </w:p>
    <w:p w14:paraId="5591B3C2" w14:textId="77777777" w:rsidR="00B75D1E" w:rsidRPr="001B1565" w:rsidRDefault="00B75D1E" w:rsidP="00CC0EA9">
      <w:pPr>
        <w:spacing w:after="0"/>
        <w:jc w:val="both"/>
        <w:rPr>
          <w:rFonts w:ascii="Times New Roman" w:hAnsi="Times New Roman" w:cs="Times New Roman"/>
          <w:sz w:val="24"/>
          <w:szCs w:val="24"/>
        </w:rPr>
      </w:pPr>
      <w:r w:rsidRPr="001B1565">
        <w:rPr>
          <w:rFonts w:ascii="Times New Roman" w:hAnsi="Times New Roman" w:cs="Times New Roman"/>
          <w:sz w:val="24"/>
          <w:szCs w:val="24"/>
        </w:rPr>
        <w:t>6. Pedagogas turi mokėti lietuvių kalbą, jos mokėjimo lygis turi atitikti teisės aktais nustatytų valstybinės kalbos mokėjimo kategorijų reikalavimus.</w:t>
      </w:r>
      <w:r w:rsidR="003F1BE0">
        <w:rPr>
          <w:rFonts w:ascii="Times New Roman" w:hAnsi="Times New Roman" w:cs="Times New Roman"/>
          <w:sz w:val="24"/>
          <w:szCs w:val="24"/>
        </w:rPr>
        <w:t xml:space="preserve"> Privalumas –</w:t>
      </w:r>
      <w:r w:rsidR="00C90D41">
        <w:rPr>
          <w:rFonts w:ascii="Times New Roman" w:hAnsi="Times New Roman" w:cs="Times New Roman"/>
          <w:sz w:val="24"/>
          <w:szCs w:val="24"/>
        </w:rPr>
        <w:t xml:space="preserve"> </w:t>
      </w:r>
      <w:r w:rsidR="003F1BE0">
        <w:rPr>
          <w:rFonts w:ascii="Times New Roman" w:hAnsi="Times New Roman" w:cs="Times New Roman"/>
          <w:sz w:val="24"/>
          <w:szCs w:val="24"/>
        </w:rPr>
        <w:t xml:space="preserve">užsienio kalbos mokėjimas (anglų, </w:t>
      </w:r>
      <w:r w:rsidR="00C90D41">
        <w:rPr>
          <w:rFonts w:ascii="Times New Roman" w:hAnsi="Times New Roman" w:cs="Times New Roman"/>
          <w:sz w:val="24"/>
          <w:szCs w:val="24"/>
        </w:rPr>
        <w:t>rusų,</w:t>
      </w:r>
      <w:r w:rsidR="006010DB">
        <w:rPr>
          <w:rFonts w:ascii="Times New Roman" w:hAnsi="Times New Roman" w:cs="Times New Roman"/>
          <w:sz w:val="24"/>
          <w:szCs w:val="24"/>
        </w:rPr>
        <w:t xml:space="preserve"> </w:t>
      </w:r>
      <w:r w:rsidR="003F1BE0">
        <w:rPr>
          <w:rFonts w:ascii="Times New Roman" w:hAnsi="Times New Roman" w:cs="Times New Roman"/>
          <w:sz w:val="24"/>
          <w:szCs w:val="24"/>
        </w:rPr>
        <w:t>vokiečių).</w:t>
      </w:r>
    </w:p>
    <w:p w14:paraId="51A9EB13" w14:textId="77777777" w:rsidR="00B75D1E" w:rsidRPr="001B1565" w:rsidRDefault="00B75D1E" w:rsidP="00CC0EA9">
      <w:pPr>
        <w:spacing w:after="0"/>
        <w:jc w:val="both"/>
        <w:rPr>
          <w:rFonts w:ascii="Times New Roman" w:hAnsi="Times New Roman" w:cs="Times New Roman"/>
          <w:sz w:val="24"/>
          <w:szCs w:val="24"/>
        </w:rPr>
      </w:pPr>
      <w:r w:rsidRPr="001B1565">
        <w:rPr>
          <w:rFonts w:ascii="Times New Roman" w:hAnsi="Times New Roman" w:cs="Times New Roman"/>
          <w:sz w:val="24"/>
          <w:szCs w:val="24"/>
        </w:rPr>
        <w:t>7. Pedagogas privalo naudotis informacinėmis technologijomis;</w:t>
      </w:r>
    </w:p>
    <w:p w14:paraId="7EAC0A52" w14:textId="77777777" w:rsidR="00B75D1E" w:rsidRPr="001B1565" w:rsidRDefault="00B75D1E" w:rsidP="00CC0EA9">
      <w:pPr>
        <w:spacing w:after="0"/>
        <w:jc w:val="both"/>
        <w:rPr>
          <w:rFonts w:ascii="Times New Roman" w:hAnsi="Times New Roman" w:cs="Times New Roman"/>
          <w:sz w:val="24"/>
          <w:szCs w:val="24"/>
        </w:rPr>
      </w:pPr>
      <w:r w:rsidRPr="001B1565">
        <w:rPr>
          <w:rFonts w:ascii="Times New Roman" w:hAnsi="Times New Roman" w:cs="Times New Roman"/>
          <w:sz w:val="24"/>
          <w:szCs w:val="24"/>
        </w:rPr>
        <w:t xml:space="preserve">8. Pedagogas privalo gebėti dirbti komandoje, priimti sprendimus, pasidalinti atsakomybe, turėti demokratiškų, komunikacinių, organizacinių gebėjimų.  </w:t>
      </w:r>
    </w:p>
    <w:p w14:paraId="2914E480" w14:textId="77777777" w:rsidR="00B75D1E" w:rsidRPr="001B1565" w:rsidRDefault="00B75D1E" w:rsidP="00CC0EA9">
      <w:pPr>
        <w:spacing w:after="0"/>
        <w:jc w:val="both"/>
        <w:rPr>
          <w:rFonts w:ascii="Times New Roman" w:hAnsi="Times New Roman" w:cs="Times New Roman"/>
          <w:sz w:val="24"/>
          <w:szCs w:val="24"/>
        </w:rPr>
      </w:pPr>
      <w:r w:rsidRPr="001B1565">
        <w:rPr>
          <w:rFonts w:ascii="Times New Roman" w:hAnsi="Times New Roman" w:cs="Times New Roman"/>
          <w:sz w:val="24"/>
          <w:szCs w:val="24"/>
        </w:rPr>
        <w:t>9. Pedagogas privalo</w:t>
      </w:r>
      <w:r w:rsidR="00CC0EA9">
        <w:rPr>
          <w:rFonts w:ascii="Times New Roman" w:hAnsi="Times New Roman" w:cs="Times New Roman"/>
          <w:sz w:val="24"/>
          <w:szCs w:val="24"/>
        </w:rPr>
        <w:t>:</w:t>
      </w:r>
      <w:r w:rsidRPr="001B1565">
        <w:rPr>
          <w:rFonts w:ascii="Times New Roman" w:hAnsi="Times New Roman" w:cs="Times New Roman"/>
          <w:sz w:val="24"/>
          <w:szCs w:val="24"/>
        </w:rPr>
        <w:t xml:space="preserve"> gebėti kaupti, sisteminti, apibendrinti informaciją ir rengti išvadas, laikytis konfidencialumo principo, neviešinti informacijos, susijusios su asmens duomenimis.  </w:t>
      </w:r>
    </w:p>
    <w:p w14:paraId="4A6719D5" w14:textId="77777777" w:rsidR="0013486C" w:rsidRDefault="00B75D1E" w:rsidP="0013486C">
      <w:pPr>
        <w:spacing w:after="0"/>
        <w:jc w:val="both"/>
        <w:rPr>
          <w:rFonts w:ascii="Times New Roman" w:hAnsi="Times New Roman" w:cs="Times New Roman"/>
          <w:sz w:val="24"/>
          <w:szCs w:val="24"/>
        </w:rPr>
      </w:pPr>
      <w:r w:rsidRPr="001B1565">
        <w:rPr>
          <w:rFonts w:ascii="Times New Roman" w:hAnsi="Times New Roman" w:cs="Times New Roman"/>
          <w:sz w:val="24"/>
          <w:szCs w:val="24"/>
        </w:rPr>
        <w:t xml:space="preserve">10. </w:t>
      </w:r>
      <w:r w:rsidR="006010DB">
        <w:rPr>
          <w:rFonts w:ascii="Times New Roman" w:hAnsi="Times New Roman" w:cs="Times New Roman"/>
          <w:sz w:val="24"/>
          <w:szCs w:val="24"/>
        </w:rPr>
        <w:t>Turėti patirtį projektų rašyme ir jų administravime.</w:t>
      </w:r>
      <w:r w:rsidRPr="001B1565">
        <w:rPr>
          <w:rFonts w:ascii="Times New Roman" w:hAnsi="Times New Roman" w:cs="Times New Roman"/>
          <w:sz w:val="24"/>
          <w:szCs w:val="24"/>
        </w:rPr>
        <w:t xml:space="preserve">   </w:t>
      </w:r>
    </w:p>
    <w:p w14:paraId="73E67B3F" w14:textId="11657278" w:rsidR="0013486C" w:rsidRPr="0013486C" w:rsidRDefault="0013486C" w:rsidP="0013486C">
      <w:pPr>
        <w:spacing w:after="0"/>
        <w:jc w:val="both"/>
        <w:rPr>
          <w:rFonts w:ascii="Times New Roman" w:hAnsi="Times New Roman" w:cs="Times New Roman"/>
          <w:sz w:val="24"/>
          <w:szCs w:val="24"/>
        </w:rPr>
      </w:pPr>
      <w:r>
        <w:rPr>
          <w:rFonts w:ascii="Times New Roman" w:hAnsi="Times New Roman" w:cs="Times New Roman"/>
          <w:sz w:val="24"/>
          <w:szCs w:val="24"/>
        </w:rPr>
        <w:t>11.T</w:t>
      </w:r>
      <w:r w:rsidRPr="0013486C">
        <w:rPr>
          <w:rFonts w:ascii="Times New Roman" w:hAnsi="Times New Roman" w:cs="Times New Roman"/>
          <w:sz w:val="24"/>
          <w:szCs w:val="24"/>
        </w:rPr>
        <w:t>uri būti išklausęs vaikų turizmo renginių organizavimo programos mokymus ir įgijęs  pažymėjimą</w:t>
      </w:r>
      <w:r>
        <w:rPr>
          <w:rFonts w:ascii="Times New Roman" w:hAnsi="Times New Roman" w:cs="Times New Roman"/>
          <w:sz w:val="24"/>
          <w:szCs w:val="24"/>
        </w:rPr>
        <w:t>.</w:t>
      </w:r>
    </w:p>
    <w:p w14:paraId="267EF715" w14:textId="6C1310CD" w:rsidR="0013486C" w:rsidRPr="001B1565" w:rsidRDefault="0013486C" w:rsidP="00CC0EA9">
      <w:pPr>
        <w:spacing w:after="0"/>
        <w:jc w:val="both"/>
        <w:rPr>
          <w:rFonts w:ascii="Times New Roman" w:hAnsi="Times New Roman" w:cs="Times New Roman"/>
          <w:sz w:val="24"/>
          <w:szCs w:val="24"/>
        </w:rPr>
      </w:pPr>
    </w:p>
    <w:p w14:paraId="7E7FE01B" w14:textId="77777777" w:rsidR="005173CD" w:rsidRDefault="005173CD" w:rsidP="001A3E80">
      <w:pPr>
        <w:jc w:val="center"/>
        <w:rPr>
          <w:rFonts w:ascii="Times New Roman" w:hAnsi="Times New Roman" w:cs="Times New Roman"/>
          <w:b/>
          <w:sz w:val="24"/>
          <w:szCs w:val="24"/>
        </w:rPr>
      </w:pPr>
    </w:p>
    <w:p w14:paraId="0AC55D2E" w14:textId="77777777" w:rsidR="005173CD" w:rsidRDefault="005173CD" w:rsidP="001A3E80">
      <w:pPr>
        <w:jc w:val="center"/>
        <w:rPr>
          <w:rFonts w:ascii="Times New Roman" w:hAnsi="Times New Roman" w:cs="Times New Roman"/>
          <w:b/>
          <w:sz w:val="24"/>
          <w:szCs w:val="24"/>
        </w:rPr>
      </w:pPr>
    </w:p>
    <w:p w14:paraId="50945A71" w14:textId="77777777" w:rsidR="006C528C" w:rsidRPr="001A3E80" w:rsidRDefault="006C528C" w:rsidP="001A3E80">
      <w:pPr>
        <w:jc w:val="center"/>
        <w:rPr>
          <w:rFonts w:ascii="Times New Roman" w:hAnsi="Times New Roman" w:cs="Times New Roman"/>
          <w:b/>
          <w:sz w:val="24"/>
          <w:szCs w:val="24"/>
        </w:rPr>
      </w:pPr>
      <w:r w:rsidRPr="001A3E80">
        <w:rPr>
          <w:rFonts w:ascii="Times New Roman" w:hAnsi="Times New Roman" w:cs="Times New Roman"/>
          <w:b/>
          <w:sz w:val="24"/>
          <w:szCs w:val="24"/>
        </w:rPr>
        <w:t>III. SKYRIUS</w:t>
      </w:r>
    </w:p>
    <w:p w14:paraId="665E8BBF" w14:textId="77777777" w:rsidR="006C528C" w:rsidRPr="001A3E80" w:rsidRDefault="006C528C" w:rsidP="001A3E80">
      <w:pPr>
        <w:jc w:val="center"/>
        <w:rPr>
          <w:rFonts w:ascii="Times New Roman" w:hAnsi="Times New Roman" w:cs="Times New Roman"/>
          <w:b/>
          <w:sz w:val="24"/>
          <w:szCs w:val="24"/>
        </w:rPr>
      </w:pPr>
      <w:r w:rsidRPr="001A3E80">
        <w:rPr>
          <w:rFonts w:ascii="Times New Roman" w:hAnsi="Times New Roman" w:cs="Times New Roman"/>
          <w:b/>
          <w:sz w:val="24"/>
          <w:szCs w:val="24"/>
        </w:rPr>
        <w:t xml:space="preserve">ŠIAS PAREIGAS EINANČIO </w:t>
      </w:r>
      <w:r w:rsidR="001A3E80">
        <w:rPr>
          <w:rFonts w:ascii="Times New Roman" w:hAnsi="Times New Roman" w:cs="Times New Roman"/>
          <w:b/>
          <w:sz w:val="24"/>
          <w:szCs w:val="24"/>
        </w:rPr>
        <w:t xml:space="preserve">PEDAGOGO </w:t>
      </w:r>
      <w:r w:rsidRPr="001A3E80">
        <w:rPr>
          <w:rFonts w:ascii="Times New Roman" w:hAnsi="Times New Roman" w:cs="Times New Roman"/>
          <w:b/>
          <w:sz w:val="24"/>
          <w:szCs w:val="24"/>
        </w:rPr>
        <w:t>FUNKCIJOS</w:t>
      </w:r>
    </w:p>
    <w:p w14:paraId="1AF22D6E" w14:textId="5A073AE7" w:rsidR="0013486C" w:rsidRP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 xml:space="preserve">Šias pareigas einantis </w:t>
      </w:r>
      <w:r w:rsidR="0001784C">
        <w:rPr>
          <w:rFonts w:ascii="Times New Roman" w:hAnsi="Times New Roman" w:cs="Times New Roman"/>
          <w:sz w:val="24"/>
          <w:szCs w:val="24"/>
        </w:rPr>
        <w:t>pedagogas</w:t>
      </w:r>
      <w:r w:rsidRPr="0013486C">
        <w:rPr>
          <w:rFonts w:ascii="Times New Roman" w:hAnsi="Times New Roman" w:cs="Times New Roman"/>
          <w:sz w:val="24"/>
          <w:szCs w:val="24"/>
        </w:rPr>
        <w:t xml:space="preserve"> vykdo šias funkcijas:</w:t>
      </w:r>
    </w:p>
    <w:p w14:paraId="57C5A309" w14:textId="7982B4E8" w:rsidR="0013486C" w:rsidRP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 xml:space="preserve">7.1. užtikrina geros kokybės ugdymą, ugdo remiantis mokinių gebėjimais ir mokinių mokymosi stiliais, stiprina mokinių mokymosi motyvaciją ir pasitikėjimą savo gebėjimais, suteikia reikiamą pagalbą mokiniams. Pagal </w:t>
      </w:r>
      <w:r w:rsidR="00366B0D">
        <w:rPr>
          <w:rFonts w:ascii="Times New Roman" w:hAnsi="Times New Roman" w:cs="Times New Roman"/>
          <w:sz w:val="24"/>
          <w:szCs w:val="24"/>
        </w:rPr>
        <w:t>C</w:t>
      </w:r>
      <w:r>
        <w:rPr>
          <w:rFonts w:ascii="Times New Roman" w:hAnsi="Times New Roman" w:cs="Times New Roman"/>
          <w:sz w:val="24"/>
          <w:szCs w:val="24"/>
        </w:rPr>
        <w:t>entro ikimokyklinio-priešmokyklinio</w:t>
      </w:r>
      <w:r w:rsidRPr="0013486C">
        <w:rPr>
          <w:rFonts w:ascii="Times New Roman" w:hAnsi="Times New Roman" w:cs="Times New Roman"/>
          <w:sz w:val="24"/>
          <w:szCs w:val="24"/>
        </w:rPr>
        <w:t xml:space="preserve"> ugdymo programų ugdymo planus ir </w:t>
      </w:r>
      <w:r>
        <w:rPr>
          <w:rFonts w:ascii="Times New Roman" w:hAnsi="Times New Roman" w:cs="Times New Roman"/>
          <w:sz w:val="24"/>
          <w:szCs w:val="24"/>
        </w:rPr>
        <w:t>užsiėmimų</w:t>
      </w:r>
      <w:r w:rsidRPr="0013486C">
        <w:rPr>
          <w:rFonts w:ascii="Times New Roman" w:hAnsi="Times New Roman" w:cs="Times New Roman"/>
          <w:sz w:val="24"/>
          <w:szCs w:val="24"/>
        </w:rPr>
        <w:t xml:space="preserve"> tvarkaraštį veda neformaliojo </w:t>
      </w:r>
      <w:r>
        <w:rPr>
          <w:rFonts w:ascii="Times New Roman" w:hAnsi="Times New Roman" w:cs="Times New Roman"/>
          <w:sz w:val="24"/>
          <w:szCs w:val="24"/>
        </w:rPr>
        <w:t xml:space="preserve">švietimo </w:t>
      </w:r>
      <w:r w:rsidRPr="0013486C">
        <w:rPr>
          <w:rFonts w:ascii="Times New Roman" w:hAnsi="Times New Roman" w:cs="Times New Roman"/>
          <w:sz w:val="24"/>
          <w:szCs w:val="24"/>
        </w:rPr>
        <w:t xml:space="preserve">užsiėmimus; </w:t>
      </w:r>
    </w:p>
    <w:p w14:paraId="540C7473" w14:textId="77777777" w:rsidR="0013486C" w:rsidRP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7.2. vykdo funkcijas, susijusias su kontaktinėmis valandomis:</w:t>
      </w:r>
    </w:p>
    <w:p w14:paraId="7CDC33FE" w14:textId="77777777" w:rsidR="0013486C" w:rsidRP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7.2.1. planuoja ugdymo procesą, ruošiasi neformaliojo švietimo užsiėmimams ir juos tinkamai organizuoja, rengia ugdomąją medžiagą ir individualizuotas užduotis, suteikiant mokiniams bendrosiose ugdymo programose numatytas žinias, ugdant gebėjimus bei kompetencijas; nešališkai vertina mokinių pasiekimus ir per elektroninį dienyną informuoja apie mokymosi pažangą mokinius, teisėtus mokinio atstovus, stiprina mokinių mokymosi motyvaciją ir pasitikėjimą savo gebėjimais, suteikia pagalbą mokiniams, turintiems ugdymosi, mokymosi sunkumų ir specialiųjų ugdymosi poreikių.</w:t>
      </w:r>
    </w:p>
    <w:p w14:paraId="7B353BE7" w14:textId="44E41111" w:rsid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 xml:space="preserve">7.3. planuoja, organizuoja ir vykdo teisės aktais reglamentuotas ir </w:t>
      </w:r>
      <w:r w:rsidR="00366B0D">
        <w:rPr>
          <w:rFonts w:ascii="Times New Roman" w:hAnsi="Times New Roman" w:cs="Times New Roman"/>
          <w:sz w:val="24"/>
          <w:szCs w:val="24"/>
        </w:rPr>
        <w:t>C</w:t>
      </w:r>
      <w:r w:rsidR="0001784C">
        <w:rPr>
          <w:rFonts w:ascii="Times New Roman" w:hAnsi="Times New Roman" w:cs="Times New Roman"/>
          <w:sz w:val="24"/>
          <w:szCs w:val="24"/>
        </w:rPr>
        <w:t xml:space="preserve">entre </w:t>
      </w:r>
      <w:r w:rsidRPr="0013486C">
        <w:rPr>
          <w:rFonts w:ascii="Times New Roman" w:hAnsi="Times New Roman" w:cs="Times New Roman"/>
          <w:sz w:val="24"/>
          <w:szCs w:val="24"/>
        </w:rPr>
        <w:t xml:space="preserve">aptartas bei bendrais susitarimais suderintas privalomas ir individualiai sulygtas </w:t>
      </w:r>
      <w:r w:rsidR="0001784C">
        <w:rPr>
          <w:rFonts w:ascii="Times New Roman" w:hAnsi="Times New Roman" w:cs="Times New Roman"/>
          <w:sz w:val="24"/>
          <w:szCs w:val="24"/>
        </w:rPr>
        <w:t>Centro</w:t>
      </w:r>
      <w:r w:rsidRPr="0013486C">
        <w:rPr>
          <w:rFonts w:ascii="Times New Roman" w:hAnsi="Times New Roman" w:cs="Times New Roman"/>
          <w:sz w:val="24"/>
          <w:szCs w:val="24"/>
        </w:rPr>
        <w:t xml:space="preserve"> veiklas </w:t>
      </w:r>
      <w:r w:rsidR="0001784C">
        <w:rPr>
          <w:rFonts w:ascii="Times New Roman" w:hAnsi="Times New Roman" w:cs="Times New Roman"/>
          <w:sz w:val="24"/>
          <w:szCs w:val="24"/>
        </w:rPr>
        <w:t xml:space="preserve">Centro </w:t>
      </w:r>
      <w:r w:rsidRPr="0013486C">
        <w:rPr>
          <w:rFonts w:ascii="Times New Roman" w:hAnsi="Times New Roman" w:cs="Times New Roman"/>
          <w:sz w:val="24"/>
          <w:szCs w:val="24"/>
        </w:rPr>
        <w:t xml:space="preserve">bendruomenei, </w:t>
      </w:r>
      <w:proofErr w:type="spellStart"/>
      <w:r w:rsidRPr="0013486C">
        <w:rPr>
          <w:rFonts w:ascii="Times New Roman" w:hAnsi="Times New Roman" w:cs="Times New Roman"/>
          <w:sz w:val="24"/>
          <w:szCs w:val="24"/>
        </w:rPr>
        <w:t>profesiškai</w:t>
      </w:r>
      <w:proofErr w:type="spellEnd"/>
      <w:r w:rsidRPr="0013486C">
        <w:rPr>
          <w:rFonts w:ascii="Times New Roman" w:hAnsi="Times New Roman" w:cs="Times New Roman"/>
          <w:sz w:val="24"/>
          <w:szCs w:val="24"/>
        </w:rPr>
        <w:t xml:space="preserve"> tobulėja, laiku tvarko savo veiklos dokumentus</w:t>
      </w:r>
      <w:r w:rsidR="0001784C">
        <w:rPr>
          <w:rFonts w:ascii="Times New Roman" w:hAnsi="Times New Roman" w:cs="Times New Roman"/>
          <w:sz w:val="24"/>
          <w:szCs w:val="24"/>
        </w:rPr>
        <w:t>.</w:t>
      </w:r>
    </w:p>
    <w:p w14:paraId="5D998A58" w14:textId="7298A29E" w:rsidR="00F215E2" w:rsidRPr="0013486C" w:rsidRDefault="00F215E2" w:rsidP="0013486C">
      <w:pPr>
        <w:spacing w:after="0"/>
        <w:jc w:val="both"/>
        <w:rPr>
          <w:rFonts w:ascii="Times New Roman" w:hAnsi="Times New Roman" w:cs="Times New Roman"/>
          <w:sz w:val="24"/>
          <w:szCs w:val="24"/>
        </w:rPr>
      </w:pPr>
      <w:r>
        <w:rPr>
          <w:rFonts w:ascii="Times New Roman" w:hAnsi="Times New Roman" w:cs="Times New Roman"/>
          <w:sz w:val="24"/>
          <w:szCs w:val="24"/>
        </w:rPr>
        <w:t xml:space="preserve">7.4. </w:t>
      </w:r>
      <w:r w:rsidRPr="00F215E2">
        <w:rPr>
          <w:rFonts w:ascii="Times New Roman" w:eastAsia="Calibri" w:hAnsi="Times New Roman" w:cs="Times New Roman"/>
          <w:kern w:val="2"/>
          <w:sz w:val="24"/>
          <w:szCs w:val="24"/>
          <w14:ligatures w14:val="standardContextual"/>
        </w:rPr>
        <w:t>vykdo Centro direktoriaus vienkartinius pavedimus ir užduotis, susijusius su pareigybės paskirtimi</w:t>
      </w:r>
      <w:r>
        <w:rPr>
          <w:rFonts w:ascii="Times New Roman" w:eastAsia="Calibri" w:hAnsi="Times New Roman" w:cs="Times New Roman"/>
          <w:kern w:val="2"/>
          <w:sz w:val="24"/>
          <w:szCs w:val="24"/>
          <w14:ligatures w14:val="standardContextual"/>
        </w:rPr>
        <w:t>.</w:t>
      </w:r>
    </w:p>
    <w:p w14:paraId="44480A7F" w14:textId="3E87515A" w:rsidR="0013486C" w:rsidRPr="0013486C" w:rsidRDefault="0013486C" w:rsidP="0013486C">
      <w:pPr>
        <w:spacing w:after="0"/>
        <w:jc w:val="both"/>
        <w:rPr>
          <w:rFonts w:ascii="Times New Roman" w:hAnsi="Times New Roman" w:cs="Times New Roman"/>
          <w:sz w:val="24"/>
          <w:szCs w:val="24"/>
        </w:rPr>
      </w:pPr>
      <w:r w:rsidRPr="0013486C">
        <w:rPr>
          <w:rFonts w:ascii="Times New Roman" w:hAnsi="Times New Roman" w:cs="Times New Roman"/>
          <w:sz w:val="24"/>
          <w:szCs w:val="24"/>
        </w:rPr>
        <w:t>8.  Gerbia mokinį kaip asmenį, nepažeisdamas jo teisių ir teisėtų interesų</w:t>
      </w:r>
      <w:r w:rsidR="0001784C">
        <w:rPr>
          <w:rFonts w:ascii="Times New Roman" w:hAnsi="Times New Roman" w:cs="Times New Roman"/>
          <w:sz w:val="24"/>
          <w:szCs w:val="24"/>
        </w:rPr>
        <w:t>,</w:t>
      </w:r>
      <w:r w:rsidRPr="0013486C">
        <w:rPr>
          <w:rFonts w:ascii="Times New Roman" w:hAnsi="Times New Roman" w:cs="Times New Roman"/>
          <w:sz w:val="24"/>
          <w:szCs w:val="24"/>
        </w:rPr>
        <w:t xml:space="preserve"> </w:t>
      </w:r>
      <w:r w:rsidR="0001784C">
        <w:rPr>
          <w:rFonts w:ascii="Times New Roman" w:hAnsi="Times New Roman" w:cs="Times New Roman"/>
          <w:sz w:val="24"/>
          <w:szCs w:val="24"/>
        </w:rPr>
        <w:t>u</w:t>
      </w:r>
      <w:r w:rsidR="0001784C" w:rsidRPr="0013486C">
        <w:rPr>
          <w:rFonts w:ascii="Times New Roman" w:hAnsi="Times New Roman" w:cs="Times New Roman"/>
          <w:sz w:val="24"/>
          <w:szCs w:val="24"/>
        </w:rPr>
        <w:t>gdo tvirtas mokinių dorovės, pilietines, tautines ir patriotines nuostatas, pagarbą teisėtiems mokinio atstovams, savo kultūriniam identitetui.</w:t>
      </w:r>
    </w:p>
    <w:p w14:paraId="7597430A" w14:textId="606D665B" w:rsidR="0013486C" w:rsidRPr="0013486C" w:rsidRDefault="00F36E8C" w:rsidP="0013486C">
      <w:pPr>
        <w:spacing w:after="0"/>
        <w:jc w:val="both"/>
        <w:rPr>
          <w:rFonts w:ascii="Times New Roman" w:hAnsi="Times New Roman" w:cs="Times New Roman"/>
          <w:sz w:val="24"/>
          <w:szCs w:val="24"/>
        </w:rPr>
      </w:pPr>
      <w:r>
        <w:rPr>
          <w:rFonts w:ascii="Times New Roman" w:hAnsi="Times New Roman" w:cs="Times New Roman"/>
          <w:sz w:val="24"/>
          <w:szCs w:val="24"/>
        </w:rPr>
        <w:t>9</w:t>
      </w:r>
      <w:r w:rsidR="0013486C" w:rsidRPr="0013486C">
        <w:rPr>
          <w:rFonts w:ascii="Times New Roman" w:hAnsi="Times New Roman" w:cs="Times New Roman"/>
          <w:sz w:val="24"/>
          <w:szCs w:val="24"/>
        </w:rPr>
        <w:t xml:space="preserve">. Nedelsiant informuoja </w:t>
      </w:r>
      <w:r w:rsidR="00366B0D">
        <w:rPr>
          <w:rFonts w:ascii="Times New Roman" w:hAnsi="Times New Roman" w:cs="Times New Roman"/>
          <w:sz w:val="24"/>
          <w:szCs w:val="24"/>
        </w:rPr>
        <w:t>C</w:t>
      </w:r>
      <w:r>
        <w:rPr>
          <w:rFonts w:ascii="Times New Roman" w:hAnsi="Times New Roman" w:cs="Times New Roman"/>
          <w:sz w:val="24"/>
          <w:szCs w:val="24"/>
        </w:rPr>
        <w:t>entro</w:t>
      </w:r>
      <w:r w:rsidR="0013486C" w:rsidRPr="0013486C">
        <w:rPr>
          <w:rFonts w:ascii="Times New Roman" w:hAnsi="Times New Roman" w:cs="Times New Roman"/>
          <w:sz w:val="24"/>
          <w:szCs w:val="24"/>
        </w:rPr>
        <w:t xml:space="preserve"> direktorių,</w:t>
      </w:r>
      <w:r>
        <w:rPr>
          <w:rFonts w:ascii="Times New Roman" w:hAnsi="Times New Roman" w:cs="Times New Roman"/>
          <w:sz w:val="24"/>
          <w:szCs w:val="24"/>
        </w:rPr>
        <w:t xml:space="preserve"> </w:t>
      </w:r>
      <w:r w:rsidR="0013486C" w:rsidRPr="0013486C">
        <w:rPr>
          <w:rFonts w:ascii="Times New Roman" w:hAnsi="Times New Roman" w:cs="Times New Roman"/>
          <w:sz w:val="24"/>
          <w:szCs w:val="24"/>
        </w:rPr>
        <w:t xml:space="preserve">pastebėjus ar įtarus mokinį esant apsvaigus nuo psichotropinių ar kitų psichiką veikiančių medžiagų, mokinio atžvilgiu taikomą smurtą ar  kitą įvairaus pobūdžio netinkamą elgesį. </w:t>
      </w:r>
    </w:p>
    <w:p w14:paraId="665A80E0" w14:textId="77777777" w:rsidR="005173CD" w:rsidRDefault="005173CD" w:rsidP="00DC1EF7">
      <w:pPr>
        <w:spacing w:after="0"/>
        <w:jc w:val="both"/>
        <w:rPr>
          <w:rFonts w:ascii="Times New Roman" w:hAnsi="Times New Roman" w:cs="Times New Roman"/>
          <w:sz w:val="24"/>
          <w:szCs w:val="24"/>
        </w:rPr>
      </w:pPr>
    </w:p>
    <w:p w14:paraId="390F0C68" w14:textId="77777777" w:rsidR="00216E4E" w:rsidRDefault="00216E4E" w:rsidP="00DC1EF7">
      <w:pPr>
        <w:spacing w:after="0"/>
        <w:jc w:val="both"/>
        <w:rPr>
          <w:rFonts w:ascii="Times New Roman" w:hAnsi="Times New Roman" w:cs="Times New Roman"/>
          <w:sz w:val="24"/>
          <w:szCs w:val="24"/>
        </w:rPr>
      </w:pPr>
    </w:p>
    <w:p w14:paraId="115BD55D" w14:textId="77777777" w:rsidR="00216E4E" w:rsidRPr="001A3E80" w:rsidRDefault="00216E4E" w:rsidP="001A3E80">
      <w:pPr>
        <w:spacing w:after="0"/>
        <w:jc w:val="center"/>
        <w:rPr>
          <w:rFonts w:ascii="Times New Roman" w:hAnsi="Times New Roman" w:cs="Times New Roman"/>
          <w:b/>
          <w:sz w:val="24"/>
          <w:szCs w:val="24"/>
        </w:rPr>
      </w:pPr>
      <w:r w:rsidRPr="001A3E80">
        <w:rPr>
          <w:rFonts w:ascii="Times New Roman" w:hAnsi="Times New Roman" w:cs="Times New Roman"/>
          <w:b/>
          <w:sz w:val="24"/>
          <w:szCs w:val="24"/>
        </w:rPr>
        <w:t>IV SKYRIUS</w:t>
      </w:r>
    </w:p>
    <w:p w14:paraId="0B1513A0" w14:textId="77777777" w:rsidR="00216E4E" w:rsidRDefault="00216E4E" w:rsidP="001A3E80">
      <w:pPr>
        <w:spacing w:after="0"/>
        <w:jc w:val="center"/>
        <w:rPr>
          <w:rFonts w:ascii="Times New Roman" w:hAnsi="Times New Roman" w:cs="Times New Roman"/>
          <w:b/>
          <w:sz w:val="24"/>
          <w:szCs w:val="24"/>
        </w:rPr>
      </w:pPr>
      <w:r w:rsidRPr="001A3E80">
        <w:rPr>
          <w:rFonts w:ascii="Times New Roman" w:hAnsi="Times New Roman" w:cs="Times New Roman"/>
          <w:b/>
          <w:sz w:val="24"/>
          <w:szCs w:val="24"/>
        </w:rPr>
        <w:t xml:space="preserve">ŠIAS PAREIGAS EINANČIO </w:t>
      </w:r>
      <w:r w:rsidR="001A3E80">
        <w:rPr>
          <w:rFonts w:ascii="Times New Roman" w:hAnsi="Times New Roman" w:cs="Times New Roman"/>
          <w:b/>
          <w:sz w:val="24"/>
          <w:szCs w:val="24"/>
        </w:rPr>
        <w:t>PEDAGOGO</w:t>
      </w:r>
      <w:r w:rsidRPr="001A3E80">
        <w:rPr>
          <w:rFonts w:ascii="Times New Roman" w:hAnsi="Times New Roman" w:cs="Times New Roman"/>
          <w:b/>
          <w:sz w:val="24"/>
          <w:szCs w:val="24"/>
        </w:rPr>
        <w:t xml:space="preserve"> TEISĖS</w:t>
      </w:r>
    </w:p>
    <w:p w14:paraId="429E9580" w14:textId="77777777" w:rsidR="00F310C6" w:rsidRDefault="00F310C6" w:rsidP="001A3E80">
      <w:pPr>
        <w:spacing w:after="0"/>
        <w:jc w:val="center"/>
        <w:rPr>
          <w:rFonts w:ascii="Times New Roman" w:hAnsi="Times New Roman" w:cs="Times New Roman"/>
          <w:b/>
          <w:sz w:val="24"/>
          <w:szCs w:val="24"/>
        </w:rPr>
      </w:pPr>
    </w:p>
    <w:p w14:paraId="58DA2810" w14:textId="77777777" w:rsidR="00E8582C" w:rsidRPr="00216E4E" w:rsidRDefault="00E8582C" w:rsidP="001A3E80">
      <w:pPr>
        <w:spacing w:after="0"/>
        <w:jc w:val="center"/>
        <w:rPr>
          <w:rFonts w:ascii="Times New Roman" w:hAnsi="Times New Roman" w:cs="Times New Roman"/>
          <w:sz w:val="24"/>
          <w:szCs w:val="24"/>
        </w:rPr>
      </w:pPr>
    </w:p>
    <w:p w14:paraId="443FE27A" w14:textId="0E1ABDC8" w:rsidR="00216E4E" w:rsidRP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 Neformaliojo ug</w:t>
      </w:r>
      <w:r w:rsidR="001A3E80">
        <w:rPr>
          <w:rFonts w:ascii="Times New Roman" w:hAnsi="Times New Roman" w:cs="Times New Roman"/>
          <w:sz w:val="24"/>
          <w:szCs w:val="24"/>
        </w:rPr>
        <w:t xml:space="preserve">dymo </w:t>
      </w:r>
      <w:r w:rsidR="006010DB">
        <w:rPr>
          <w:rFonts w:ascii="Times New Roman" w:hAnsi="Times New Roman" w:cs="Times New Roman"/>
          <w:sz w:val="24"/>
          <w:szCs w:val="24"/>
        </w:rPr>
        <w:t>pedagogas</w:t>
      </w:r>
      <w:r w:rsidR="001A3E80">
        <w:rPr>
          <w:rFonts w:ascii="Times New Roman" w:hAnsi="Times New Roman" w:cs="Times New Roman"/>
          <w:sz w:val="24"/>
          <w:szCs w:val="24"/>
        </w:rPr>
        <w:t xml:space="preserve"> turi teisę:</w:t>
      </w:r>
    </w:p>
    <w:p w14:paraId="61E0350A" w14:textId="4BE1354C" w:rsidR="00216E4E" w:rsidRP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.1. kelti kvalifikaciją pagal jo pareigoms nustatytus kvalifikacinius reikalavimus;</w:t>
      </w:r>
    </w:p>
    <w:p w14:paraId="7EC3C273" w14:textId="6FD85B74" w:rsidR="00216E4E" w:rsidRP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.2. nustatyta tvarka gauti Lietuvos Respublikos darbo kodekse nustatytas atostogas</w:t>
      </w:r>
      <w:r>
        <w:rPr>
          <w:rFonts w:ascii="Times New Roman" w:hAnsi="Times New Roman" w:cs="Times New Roman"/>
          <w:sz w:val="24"/>
          <w:szCs w:val="24"/>
        </w:rPr>
        <w:t xml:space="preserve"> </w:t>
      </w:r>
      <w:r w:rsidR="00216E4E" w:rsidRPr="00216E4E">
        <w:rPr>
          <w:rFonts w:ascii="Times New Roman" w:hAnsi="Times New Roman" w:cs="Times New Roman"/>
          <w:sz w:val="24"/>
          <w:szCs w:val="24"/>
        </w:rPr>
        <w:t>ir valstybės nustatytas lengvatas;</w:t>
      </w:r>
    </w:p>
    <w:p w14:paraId="3C8FBEEF" w14:textId="6659CA56" w:rsidR="00216E4E" w:rsidRP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.3 savarankiškai rinktis pedagoginės veiklos organizavimo formas ir metodus, siūlyti savo</w:t>
      </w:r>
      <w:r>
        <w:rPr>
          <w:rFonts w:ascii="Times New Roman" w:hAnsi="Times New Roman" w:cs="Times New Roman"/>
          <w:sz w:val="24"/>
          <w:szCs w:val="24"/>
        </w:rPr>
        <w:t xml:space="preserve"> </w:t>
      </w:r>
      <w:r w:rsidR="00216E4E" w:rsidRPr="00216E4E">
        <w:rPr>
          <w:rFonts w:ascii="Times New Roman" w:hAnsi="Times New Roman" w:cs="Times New Roman"/>
          <w:sz w:val="24"/>
          <w:szCs w:val="24"/>
        </w:rPr>
        <w:t>parengtas individualias programas;</w:t>
      </w:r>
    </w:p>
    <w:p w14:paraId="719CA280" w14:textId="284EBF86" w:rsidR="00216E4E" w:rsidRP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.4. dirbti saugioje aplinkoje, turėti higienos normas atitinkančią darbo vietą;</w:t>
      </w:r>
    </w:p>
    <w:p w14:paraId="2112F3E0" w14:textId="330410C4" w:rsidR="00216E4E" w:rsidRDefault="00F36E8C" w:rsidP="00216E4E">
      <w:pPr>
        <w:spacing w:after="0"/>
        <w:jc w:val="both"/>
        <w:rPr>
          <w:rFonts w:ascii="Times New Roman" w:hAnsi="Times New Roman" w:cs="Times New Roman"/>
          <w:sz w:val="24"/>
          <w:szCs w:val="24"/>
        </w:rPr>
      </w:pPr>
      <w:r>
        <w:rPr>
          <w:rFonts w:ascii="Times New Roman" w:hAnsi="Times New Roman" w:cs="Times New Roman"/>
          <w:sz w:val="24"/>
          <w:szCs w:val="24"/>
        </w:rPr>
        <w:t>10</w:t>
      </w:r>
      <w:r w:rsidR="00216E4E" w:rsidRPr="00216E4E">
        <w:rPr>
          <w:rFonts w:ascii="Times New Roman" w:hAnsi="Times New Roman" w:cs="Times New Roman"/>
          <w:sz w:val="24"/>
          <w:szCs w:val="24"/>
        </w:rPr>
        <w:t>.5. teikti siūlymus dėl neformaliojo ugdymo veiklos gerinimo.</w:t>
      </w:r>
    </w:p>
    <w:p w14:paraId="6F229716" w14:textId="77777777" w:rsidR="005173CD" w:rsidRDefault="005173CD" w:rsidP="00216E4E">
      <w:pPr>
        <w:spacing w:after="0"/>
        <w:jc w:val="both"/>
        <w:rPr>
          <w:rFonts w:ascii="Times New Roman" w:hAnsi="Times New Roman" w:cs="Times New Roman"/>
          <w:sz w:val="24"/>
          <w:szCs w:val="24"/>
        </w:rPr>
      </w:pPr>
    </w:p>
    <w:p w14:paraId="1D0B2879" w14:textId="77777777" w:rsidR="00216E4E" w:rsidRDefault="00216E4E" w:rsidP="00DC1EF7">
      <w:pPr>
        <w:spacing w:after="0"/>
        <w:jc w:val="both"/>
        <w:rPr>
          <w:rFonts w:ascii="Times New Roman" w:hAnsi="Times New Roman" w:cs="Times New Roman"/>
          <w:sz w:val="24"/>
          <w:szCs w:val="24"/>
        </w:rPr>
      </w:pPr>
    </w:p>
    <w:p w14:paraId="501C58A3" w14:textId="77777777" w:rsidR="00216E4E" w:rsidRDefault="00216E4E" w:rsidP="00DC1EF7">
      <w:pPr>
        <w:spacing w:after="0"/>
        <w:jc w:val="both"/>
        <w:rPr>
          <w:rFonts w:ascii="Times New Roman" w:hAnsi="Times New Roman" w:cs="Times New Roman"/>
          <w:sz w:val="24"/>
          <w:szCs w:val="24"/>
        </w:rPr>
      </w:pPr>
    </w:p>
    <w:p w14:paraId="6A814545" w14:textId="77777777" w:rsidR="00216E4E" w:rsidRDefault="00216E4E" w:rsidP="00DC1EF7">
      <w:pPr>
        <w:spacing w:after="0"/>
        <w:jc w:val="both"/>
        <w:rPr>
          <w:rFonts w:ascii="Times New Roman" w:hAnsi="Times New Roman" w:cs="Times New Roman"/>
          <w:sz w:val="24"/>
          <w:szCs w:val="24"/>
        </w:rPr>
      </w:pPr>
    </w:p>
    <w:p w14:paraId="77A59CFF" w14:textId="77777777" w:rsidR="00366B0D" w:rsidRDefault="00366B0D" w:rsidP="00DC1EF7">
      <w:pPr>
        <w:spacing w:after="0"/>
        <w:jc w:val="both"/>
        <w:rPr>
          <w:rFonts w:ascii="Times New Roman" w:hAnsi="Times New Roman" w:cs="Times New Roman"/>
          <w:sz w:val="24"/>
          <w:szCs w:val="24"/>
        </w:rPr>
      </w:pPr>
    </w:p>
    <w:p w14:paraId="7C4B6305" w14:textId="77777777" w:rsidR="005173CD" w:rsidRDefault="005173CD" w:rsidP="001A3E80">
      <w:pPr>
        <w:spacing w:after="0"/>
        <w:jc w:val="center"/>
        <w:rPr>
          <w:rFonts w:ascii="Times New Roman" w:hAnsi="Times New Roman" w:cs="Times New Roman"/>
          <w:b/>
          <w:sz w:val="24"/>
          <w:szCs w:val="24"/>
        </w:rPr>
      </w:pPr>
    </w:p>
    <w:p w14:paraId="7322B9CA" w14:textId="77777777" w:rsidR="001A3E80" w:rsidRPr="001A3E80" w:rsidRDefault="001A3E80" w:rsidP="001A3E80">
      <w:pPr>
        <w:spacing w:after="0"/>
        <w:jc w:val="center"/>
        <w:rPr>
          <w:rFonts w:ascii="Times New Roman" w:hAnsi="Times New Roman" w:cs="Times New Roman"/>
          <w:b/>
          <w:sz w:val="24"/>
          <w:szCs w:val="24"/>
        </w:rPr>
      </w:pPr>
      <w:r w:rsidRPr="001A3E80">
        <w:rPr>
          <w:rFonts w:ascii="Times New Roman" w:hAnsi="Times New Roman" w:cs="Times New Roman"/>
          <w:b/>
          <w:sz w:val="24"/>
          <w:szCs w:val="24"/>
        </w:rPr>
        <w:t>V SKYRIUS</w:t>
      </w:r>
    </w:p>
    <w:p w14:paraId="163E67B5" w14:textId="77777777" w:rsidR="001A3E80" w:rsidRDefault="001A3E80" w:rsidP="001A3E80">
      <w:pPr>
        <w:spacing w:after="0"/>
        <w:jc w:val="center"/>
        <w:rPr>
          <w:rFonts w:ascii="Times New Roman" w:hAnsi="Times New Roman" w:cs="Times New Roman"/>
          <w:b/>
          <w:sz w:val="24"/>
          <w:szCs w:val="24"/>
        </w:rPr>
      </w:pPr>
      <w:r w:rsidRPr="001A3E80">
        <w:rPr>
          <w:rFonts w:ascii="Times New Roman" w:hAnsi="Times New Roman" w:cs="Times New Roman"/>
          <w:b/>
          <w:sz w:val="24"/>
          <w:szCs w:val="24"/>
        </w:rPr>
        <w:t xml:space="preserve">ŠIAS PAREIGAS EINANČIO </w:t>
      </w:r>
      <w:r>
        <w:rPr>
          <w:rFonts w:ascii="Times New Roman" w:hAnsi="Times New Roman" w:cs="Times New Roman"/>
          <w:b/>
          <w:sz w:val="24"/>
          <w:szCs w:val="24"/>
        </w:rPr>
        <w:t>PEDAGOGO</w:t>
      </w:r>
      <w:r w:rsidRPr="001A3E80">
        <w:rPr>
          <w:rFonts w:ascii="Times New Roman" w:hAnsi="Times New Roman" w:cs="Times New Roman"/>
          <w:b/>
          <w:sz w:val="24"/>
          <w:szCs w:val="24"/>
        </w:rPr>
        <w:t xml:space="preserve"> ATSAKOMYBĖ IR ATSKAITOMYBĖ</w:t>
      </w:r>
    </w:p>
    <w:p w14:paraId="731D3ED4" w14:textId="77777777" w:rsidR="001A3E80" w:rsidRPr="001A3E80" w:rsidRDefault="001A3E80" w:rsidP="001A3E80">
      <w:pPr>
        <w:spacing w:after="0"/>
        <w:jc w:val="center"/>
        <w:rPr>
          <w:rFonts w:ascii="Times New Roman" w:hAnsi="Times New Roman" w:cs="Times New Roman"/>
          <w:b/>
          <w:sz w:val="24"/>
          <w:szCs w:val="24"/>
        </w:rPr>
      </w:pPr>
    </w:p>
    <w:p w14:paraId="44002E12" w14:textId="0F5007D1"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 xml:space="preserve">. Neformaliojo ugdymo </w:t>
      </w:r>
      <w:r w:rsidR="00CC0EA9">
        <w:rPr>
          <w:rFonts w:ascii="Times New Roman" w:hAnsi="Times New Roman" w:cs="Times New Roman"/>
          <w:sz w:val="24"/>
          <w:szCs w:val="24"/>
        </w:rPr>
        <w:t>pedagogas</w:t>
      </w:r>
      <w:r w:rsidR="001A3E80" w:rsidRPr="001A3E80">
        <w:rPr>
          <w:rFonts w:ascii="Times New Roman" w:hAnsi="Times New Roman" w:cs="Times New Roman"/>
          <w:sz w:val="24"/>
          <w:szCs w:val="24"/>
        </w:rPr>
        <w:t xml:space="preserve"> atsako už:</w:t>
      </w:r>
    </w:p>
    <w:p w14:paraId="55F44779" w14:textId="70F45F2D"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.1. vaikų saugumą, sveikatą ir gyvybę savo darbo metu;</w:t>
      </w:r>
    </w:p>
    <w:p w14:paraId="5DB16899" w14:textId="236F4AEA"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.2. vaikų saugumą nuo patyčių, patyčių prevenciją ir auklėjimo priemonių taikymą</w:t>
      </w:r>
      <w:r>
        <w:rPr>
          <w:rFonts w:ascii="Times New Roman" w:hAnsi="Times New Roman" w:cs="Times New Roman"/>
          <w:sz w:val="24"/>
          <w:szCs w:val="24"/>
        </w:rPr>
        <w:t xml:space="preserve"> </w:t>
      </w:r>
      <w:r w:rsidR="001A3E80" w:rsidRPr="001A3E80">
        <w:rPr>
          <w:rFonts w:ascii="Times New Roman" w:hAnsi="Times New Roman" w:cs="Times New Roman"/>
          <w:sz w:val="24"/>
          <w:szCs w:val="24"/>
        </w:rPr>
        <w:t>pastebėjus patyčias;</w:t>
      </w:r>
    </w:p>
    <w:p w14:paraId="7A069D48" w14:textId="7E6FDFD5"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.3. funkcijų, išvardintų šiame pareigybės aprašyme atlikimą;</w:t>
      </w:r>
    </w:p>
    <w:p w14:paraId="6ACCBBFB" w14:textId="38F520EE"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.4. bendrosios ir pedagoginės etikos normų laikymąsi;</w:t>
      </w:r>
    </w:p>
    <w:p w14:paraId="4B546A85" w14:textId="4A7C61AD" w:rsidR="001A3E80" w:rsidRPr="001A3E80" w:rsidRDefault="00F36E8C" w:rsidP="001A3E80">
      <w:pPr>
        <w:spacing w:after="0"/>
        <w:jc w:val="both"/>
        <w:rPr>
          <w:rFonts w:ascii="Times New Roman" w:hAnsi="Times New Roman" w:cs="Times New Roman"/>
          <w:sz w:val="24"/>
          <w:szCs w:val="24"/>
        </w:rPr>
      </w:pPr>
      <w:r>
        <w:rPr>
          <w:rFonts w:ascii="Times New Roman" w:hAnsi="Times New Roman" w:cs="Times New Roman"/>
          <w:sz w:val="24"/>
          <w:szCs w:val="24"/>
        </w:rPr>
        <w:t>11</w:t>
      </w:r>
      <w:r w:rsidR="001A3E80" w:rsidRPr="001A3E80">
        <w:rPr>
          <w:rFonts w:ascii="Times New Roman" w:hAnsi="Times New Roman" w:cs="Times New Roman"/>
          <w:sz w:val="24"/>
          <w:szCs w:val="24"/>
        </w:rPr>
        <w:t>.5. centro darbo tvarkos taisyklių laikymąsi.</w:t>
      </w:r>
    </w:p>
    <w:p w14:paraId="5F68C6E5" w14:textId="45C28724" w:rsidR="001A3E80" w:rsidRPr="001A3E80" w:rsidRDefault="005173CD" w:rsidP="001A3E80">
      <w:pPr>
        <w:spacing w:after="0"/>
        <w:jc w:val="both"/>
        <w:rPr>
          <w:rFonts w:ascii="Times New Roman" w:hAnsi="Times New Roman" w:cs="Times New Roman"/>
          <w:sz w:val="24"/>
          <w:szCs w:val="24"/>
        </w:rPr>
      </w:pPr>
      <w:r>
        <w:rPr>
          <w:rFonts w:ascii="Times New Roman" w:hAnsi="Times New Roman" w:cs="Times New Roman"/>
          <w:sz w:val="24"/>
          <w:szCs w:val="24"/>
        </w:rPr>
        <w:t>1</w:t>
      </w:r>
      <w:r w:rsidR="00F36E8C">
        <w:rPr>
          <w:rFonts w:ascii="Times New Roman" w:hAnsi="Times New Roman" w:cs="Times New Roman"/>
          <w:sz w:val="24"/>
          <w:szCs w:val="24"/>
        </w:rPr>
        <w:t>2</w:t>
      </w:r>
      <w:r w:rsidR="001A3E80" w:rsidRPr="001A3E80">
        <w:rPr>
          <w:rFonts w:ascii="Times New Roman" w:hAnsi="Times New Roman" w:cs="Times New Roman"/>
          <w:sz w:val="24"/>
          <w:szCs w:val="24"/>
        </w:rPr>
        <w:t>. Neformaliojo ugdymo organizatorius už savo pareigų nevykdymą ar netinkamą</w:t>
      </w:r>
      <w:r w:rsidR="00F36E8C">
        <w:rPr>
          <w:rFonts w:ascii="Times New Roman" w:hAnsi="Times New Roman" w:cs="Times New Roman"/>
          <w:sz w:val="24"/>
          <w:szCs w:val="24"/>
        </w:rPr>
        <w:t xml:space="preserve"> </w:t>
      </w:r>
      <w:r w:rsidR="001A3E80" w:rsidRPr="001A3E80">
        <w:rPr>
          <w:rFonts w:ascii="Times New Roman" w:hAnsi="Times New Roman" w:cs="Times New Roman"/>
          <w:sz w:val="24"/>
          <w:szCs w:val="24"/>
        </w:rPr>
        <w:t>vykdymą atsako Lietuvos Respublikos įstatymų nustatyta tvarka.</w:t>
      </w:r>
    </w:p>
    <w:p w14:paraId="7A06D966" w14:textId="30FC1879" w:rsidR="00216E4E" w:rsidRPr="006C528C" w:rsidRDefault="005173CD" w:rsidP="001A3E80">
      <w:pPr>
        <w:spacing w:after="0"/>
        <w:jc w:val="both"/>
        <w:rPr>
          <w:rFonts w:ascii="Times New Roman" w:hAnsi="Times New Roman" w:cs="Times New Roman"/>
          <w:sz w:val="24"/>
          <w:szCs w:val="24"/>
        </w:rPr>
      </w:pPr>
      <w:r>
        <w:rPr>
          <w:rFonts w:ascii="Times New Roman" w:hAnsi="Times New Roman" w:cs="Times New Roman"/>
          <w:sz w:val="24"/>
          <w:szCs w:val="24"/>
        </w:rPr>
        <w:t>1</w:t>
      </w:r>
      <w:r w:rsidR="00F36E8C">
        <w:rPr>
          <w:rFonts w:ascii="Times New Roman" w:hAnsi="Times New Roman" w:cs="Times New Roman"/>
          <w:sz w:val="24"/>
          <w:szCs w:val="24"/>
        </w:rPr>
        <w:t>3</w:t>
      </w:r>
      <w:r w:rsidR="001A3E80" w:rsidRPr="001A3E80">
        <w:rPr>
          <w:rFonts w:ascii="Times New Roman" w:hAnsi="Times New Roman" w:cs="Times New Roman"/>
          <w:sz w:val="24"/>
          <w:szCs w:val="24"/>
        </w:rPr>
        <w:t xml:space="preserve">. Neformaliojo ugdymo </w:t>
      </w:r>
      <w:r w:rsidR="00CC0EA9">
        <w:rPr>
          <w:rFonts w:ascii="Times New Roman" w:hAnsi="Times New Roman" w:cs="Times New Roman"/>
          <w:sz w:val="24"/>
          <w:szCs w:val="24"/>
        </w:rPr>
        <w:t>pedagogas</w:t>
      </w:r>
      <w:r w:rsidR="001A3E80" w:rsidRPr="001A3E80">
        <w:rPr>
          <w:rFonts w:ascii="Times New Roman" w:hAnsi="Times New Roman" w:cs="Times New Roman"/>
          <w:sz w:val="24"/>
          <w:szCs w:val="24"/>
        </w:rPr>
        <w:t xml:space="preserve"> tiesiogiai pavaldus ir atskaitingas</w:t>
      </w:r>
      <w:r w:rsidR="00F36E8C">
        <w:rPr>
          <w:rFonts w:ascii="Times New Roman" w:hAnsi="Times New Roman" w:cs="Times New Roman"/>
          <w:sz w:val="24"/>
          <w:szCs w:val="24"/>
        </w:rPr>
        <w:t xml:space="preserve"> </w:t>
      </w:r>
      <w:r w:rsidR="00366B0D">
        <w:rPr>
          <w:rFonts w:ascii="Times New Roman" w:hAnsi="Times New Roman" w:cs="Times New Roman"/>
          <w:sz w:val="24"/>
          <w:szCs w:val="24"/>
        </w:rPr>
        <w:t>C</w:t>
      </w:r>
      <w:r w:rsidR="001A3E80">
        <w:rPr>
          <w:rFonts w:ascii="Times New Roman" w:hAnsi="Times New Roman" w:cs="Times New Roman"/>
          <w:sz w:val="24"/>
          <w:szCs w:val="24"/>
        </w:rPr>
        <w:t xml:space="preserve">entro </w:t>
      </w:r>
      <w:r w:rsidR="001A3E80" w:rsidRPr="001A3E80">
        <w:rPr>
          <w:rFonts w:ascii="Times New Roman" w:hAnsi="Times New Roman" w:cs="Times New Roman"/>
          <w:sz w:val="24"/>
          <w:szCs w:val="24"/>
        </w:rPr>
        <w:t>direktoriui</w:t>
      </w:r>
      <w:r w:rsidR="001A3E80">
        <w:rPr>
          <w:rFonts w:ascii="Times New Roman" w:hAnsi="Times New Roman" w:cs="Times New Roman"/>
          <w:sz w:val="24"/>
          <w:szCs w:val="24"/>
        </w:rPr>
        <w:t>.</w:t>
      </w:r>
    </w:p>
    <w:p w14:paraId="73CF2286" w14:textId="77777777" w:rsidR="00A60C57" w:rsidRDefault="006C528C" w:rsidP="00CC0EA9">
      <w:pPr>
        <w:jc w:val="center"/>
        <w:rPr>
          <w:rFonts w:ascii="Times New Roman" w:hAnsi="Times New Roman" w:cs="Times New Roman"/>
          <w:sz w:val="24"/>
          <w:szCs w:val="24"/>
        </w:rPr>
      </w:pPr>
      <w:r w:rsidRPr="006C528C">
        <w:rPr>
          <w:rFonts w:ascii="Times New Roman" w:hAnsi="Times New Roman" w:cs="Times New Roman"/>
          <w:sz w:val="24"/>
          <w:szCs w:val="24"/>
        </w:rPr>
        <w:t>_________________</w:t>
      </w:r>
    </w:p>
    <w:p w14:paraId="6C6C7446" w14:textId="77777777" w:rsidR="00CC0EA9" w:rsidRDefault="00CC0EA9" w:rsidP="003F1BE0">
      <w:pPr>
        <w:jc w:val="both"/>
        <w:rPr>
          <w:rFonts w:ascii="Times New Roman" w:hAnsi="Times New Roman" w:cs="Times New Roman"/>
          <w:sz w:val="24"/>
          <w:szCs w:val="24"/>
        </w:rPr>
      </w:pPr>
    </w:p>
    <w:p w14:paraId="17B59C8A" w14:textId="77777777" w:rsidR="00CC0EA9" w:rsidRPr="006C528C" w:rsidRDefault="00CC0EA9" w:rsidP="003F1BE0">
      <w:pPr>
        <w:jc w:val="both"/>
        <w:rPr>
          <w:rFonts w:ascii="Times New Roman" w:hAnsi="Times New Roman" w:cs="Times New Roman"/>
          <w:sz w:val="24"/>
          <w:szCs w:val="24"/>
        </w:rPr>
      </w:pPr>
      <w:r w:rsidRPr="00CC0EA9">
        <w:rPr>
          <w:rFonts w:ascii="Times New Roman" w:hAnsi="Times New Roman" w:cs="Times New Roman"/>
          <w:sz w:val="24"/>
          <w:szCs w:val="24"/>
        </w:rPr>
        <w:t>Su pareigybės aprašu susipažinau ir sutinku:  __________________________________________  (vardas ir pavardė, parašas, data)</w:t>
      </w:r>
    </w:p>
    <w:sectPr w:rsidR="00CC0EA9" w:rsidRPr="006C528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C75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90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28C"/>
    <w:rsid w:val="0001784C"/>
    <w:rsid w:val="0013486C"/>
    <w:rsid w:val="00163E25"/>
    <w:rsid w:val="001A3E80"/>
    <w:rsid w:val="001B1565"/>
    <w:rsid w:val="001C2A4C"/>
    <w:rsid w:val="00216E4E"/>
    <w:rsid w:val="00304CAD"/>
    <w:rsid w:val="00366B0D"/>
    <w:rsid w:val="003F1BE0"/>
    <w:rsid w:val="00475270"/>
    <w:rsid w:val="004C6B01"/>
    <w:rsid w:val="005173CD"/>
    <w:rsid w:val="005C4AA8"/>
    <w:rsid w:val="006010DB"/>
    <w:rsid w:val="0061546C"/>
    <w:rsid w:val="006C528C"/>
    <w:rsid w:val="00817AA8"/>
    <w:rsid w:val="00A471CA"/>
    <w:rsid w:val="00A60C57"/>
    <w:rsid w:val="00B75D1E"/>
    <w:rsid w:val="00C90D41"/>
    <w:rsid w:val="00C962AC"/>
    <w:rsid w:val="00CC0EA9"/>
    <w:rsid w:val="00D415ED"/>
    <w:rsid w:val="00DC1EF7"/>
    <w:rsid w:val="00E8582C"/>
    <w:rsid w:val="00F215E2"/>
    <w:rsid w:val="00F310C6"/>
    <w:rsid w:val="00F36E8C"/>
    <w:rsid w:val="00F452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88D13"/>
  <w15:chartTrackingRefBased/>
  <w15:docId w15:val="{BDD614F5-E651-4269-A4DD-B5DC7D5D0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6010D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010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3715</Words>
  <Characters>2119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Žieminykas</dc:creator>
  <cp:keywords/>
  <dc:description/>
  <cp:lastModifiedBy>marcinkoniu.daugiafunkcis1@gmail.com</cp:lastModifiedBy>
  <cp:revision>4</cp:revision>
  <cp:lastPrinted>2020-10-21T08:42:00Z</cp:lastPrinted>
  <dcterms:created xsi:type="dcterms:W3CDTF">2025-08-05T08:04:00Z</dcterms:created>
  <dcterms:modified xsi:type="dcterms:W3CDTF">2025-08-07T05:28:00Z</dcterms:modified>
</cp:coreProperties>
</file>