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4D6C" w14:textId="77777777" w:rsidR="00E53000" w:rsidRDefault="00E53000" w:rsidP="00E53000">
      <w:pPr>
        <w:ind w:left="3888" w:firstLine="1296"/>
        <w:rPr>
          <w:rFonts w:ascii="Times New Roman" w:hAnsi="Times New Roman"/>
        </w:rPr>
      </w:pPr>
      <w:r>
        <w:rPr>
          <w:rFonts w:ascii="Times New Roman" w:hAnsi="Times New Roman"/>
        </w:rPr>
        <w:t>PATVIRTINTA</w:t>
      </w:r>
    </w:p>
    <w:p w14:paraId="34F91A93" w14:textId="77777777" w:rsidR="00E53000" w:rsidRPr="00C70E10" w:rsidRDefault="00E53000" w:rsidP="00E53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C70E10">
        <w:rPr>
          <w:rFonts w:ascii="Times New Roman" w:hAnsi="Times New Roman"/>
          <w:sz w:val="24"/>
          <w:szCs w:val="24"/>
        </w:rPr>
        <w:t>Varėnos r. Marcinkonių daugiafunkcio</w:t>
      </w:r>
    </w:p>
    <w:p w14:paraId="537D5A6F" w14:textId="03189DE5" w:rsidR="00E53000" w:rsidRPr="00C70E10" w:rsidRDefault="00E53000" w:rsidP="00E53000">
      <w:pPr>
        <w:spacing w:after="0"/>
        <w:ind w:left="1296"/>
        <w:rPr>
          <w:rFonts w:ascii="Times New Roman" w:hAnsi="Times New Roman"/>
          <w:sz w:val="24"/>
          <w:szCs w:val="24"/>
        </w:rPr>
      </w:pPr>
      <w:r w:rsidRPr="00C70E10">
        <w:rPr>
          <w:rFonts w:ascii="Times New Roman" w:hAnsi="Times New Roman"/>
          <w:sz w:val="24"/>
          <w:szCs w:val="24"/>
        </w:rPr>
        <w:t xml:space="preserve"> </w:t>
      </w:r>
      <w:r w:rsidRPr="00C70E10">
        <w:rPr>
          <w:rFonts w:ascii="Times New Roman" w:hAnsi="Times New Roman"/>
          <w:sz w:val="24"/>
          <w:szCs w:val="24"/>
        </w:rPr>
        <w:tab/>
      </w:r>
      <w:r w:rsidRPr="00C70E10">
        <w:rPr>
          <w:rFonts w:ascii="Times New Roman" w:hAnsi="Times New Roman"/>
          <w:sz w:val="24"/>
          <w:szCs w:val="24"/>
        </w:rPr>
        <w:tab/>
      </w:r>
      <w:r w:rsidRPr="00C70E10">
        <w:rPr>
          <w:rFonts w:ascii="Times New Roman" w:hAnsi="Times New Roman"/>
          <w:sz w:val="24"/>
          <w:szCs w:val="24"/>
        </w:rPr>
        <w:tab/>
        <w:t>centro direktoriaus 202</w:t>
      </w:r>
      <w:r w:rsidR="00C70E10">
        <w:rPr>
          <w:rFonts w:ascii="Times New Roman" w:hAnsi="Times New Roman"/>
          <w:sz w:val="24"/>
          <w:szCs w:val="24"/>
        </w:rPr>
        <w:t>5</w:t>
      </w:r>
      <w:r w:rsidRPr="00C70E10">
        <w:rPr>
          <w:rFonts w:ascii="Times New Roman" w:hAnsi="Times New Roman"/>
          <w:sz w:val="24"/>
          <w:szCs w:val="24"/>
        </w:rPr>
        <w:t xml:space="preserve"> m. </w:t>
      </w:r>
      <w:r w:rsidR="00C70E10">
        <w:rPr>
          <w:rFonts w:ascii="Times New Roman" w:hAnsi="Times New Roman"/>
          <w:sz w:val="24"/>
          <w:szCs w:val="24"/>
        </w:rPr>
        <w:t>liepos</w:t>
      </w:r>
      <w:r w:rsidR="007F20AC" w:rsidRPr="00C70E10">
        <w:rPr>
          <w:rFonts w:ascii="Times New Roman" w:hAnsi="Times New Roman"/>
          <w:sz w:val="24"/>
          <w:szCs w:val="24"/>
        </w:rPr>
        <w:t xml:space="preserve"> mėn. </w:t>
      </w:r>
      <w:r w:rsidR="00C70E10">
        <w:rPr>
          <w:rFonts w:ascii="Times New Roman" w:hAnsi="Times New Roman"/>
          <w:sz w:val="24"/>
          <w:szCs w:val="24"/>
        </w:rPr>
        <w:t>31</w:t>
      </w:r>
      <w:r w:rsidR="007F20AC" w:rsidRPr="00C70E10">
        <w:rPr>
          <w:rFonts w:ascii="Times New Roman" w:hAnsi="Times New Roman"/>
          <w:sz w:val="24"/>
          <w:szCs w:val="24"/>
        </w:rPr>
        <w:t xml:space="preserve"> </w:t>
      </w:r>
      <w:r w:rsidRPr="00C70E10">
        <w:rPr>
          <w:rFonts w:ascii="Times New Roman" w:hAnsi="Times New Roman"/>
          <w:sz w:val="24"/>
          <w:szCs w:val="24"/>
        </w:rPr>
        <w:t>d.</w:t>
      </w:r>
    </w:p>
    <w:p w14:paraId="0B0336C9" w14:textId="59BF95F1" w:rsidR="00E53000" w:rsidRPr="00C70E10" w:rsidRDefault="00E53000" w:rsidP="00E53000">
      <w:pPr>
        <w:spacing w:after="0"/>
        <w:ind w:left="3888" w:firstLine="1296"/>
        <w:rPr>
          <w:rFonts w:ascii="Times New Roman" w:hAnsi="Times New Roman"/>
          <w:sz w:val="24"/>
          <w:szCs w:val="24"/>
        </w:rPr>
      </w:pPr>
      <w:r w:rsidRPr="00C70E10">
        <w:rPr>
          <w:rFonts w:ascii="Times New Roman" w:hAnsi="Times New Roman"/>
          <w:sz w:val="24"/>
          <w:szCs w:val="24"/>
        </w:rPr>
        <w:t>įsakymu Nr.</w:t>
      </w:r>
      <w:r w:rsidR="007F20AC" w:rsidRPr="00C70E10">
        <w:rPr>
          <w:rFonts w:ascii="Times New Roman" w:hAnsi="Times New Roman"/>
          <w:sz w:val="24"/>
          <w:szCs w:val="24"/>
        </w:rPr>
        <w:t>V</w:t>
      </w:r>
      <w:r w:rsidR="00087386" w:rsidRPr="00C70E10">
        <w:rPr>
          <w:rFonts w:ascii="Times New Roman" w:hAnsi="Times New Roman"/>
          <w:sz w:val="24"/>
          <w:szCs w:val="24"/>
        </w:rPr>
        <w:t>K-</w:t>
      </w:r>
      <w:r w:rsidR="00C70E10">
        <w:rPr>
          <w:rFonts w:ascii="Times New Roman" w:hAnsi="Times New Roman"/>
          <w:sz w:val="24"/>
          <w:szCs w:val="24"/>
        </w:rPr>
        <w:t>19</w:t>
      </w:r>
    </w:p>
    <w:p w14:paraId="1559640F" w14:textId="77777777" w:rsidR="00E53000" w:rsidRDefault="00E53000" w:rsidP="00E53000"/>
    <w:p w14:paraId="0933F9BE" w14:textId="77777777" w:rsidR="00E53000" w:rsidRDefault="00E53000" w:rsidP="00E5300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VARĖNOS R. MARCINKONIŲ DAUGIAFUNKCIO CENTRO </w:t>
      </w:r>
    </w:p>
    <w:p w14:paraId="2A00A46C" w14:textId="77777777" w:rsidR="00E53000" w:rsidRDefault="00427A50" w:rsidP="00427A5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KŪRIKO</w:t>
      </w:r>
      <w:r w:rsidR="00E53000">
        <w:rPr>
          <w:rFonts w:ascii="Times New Roman" w:hAnsi="Times New Roman"/>
          <w:b/>
          <w:sz w:val="24"/>
          <w:szCs w:val="24"/>
        </w:rPr>
        <w:t xml:space="preserve"> PAREIGYBĖS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E53000">
        <w:rPr>
          <w:rFonts w:ascii="Times New Roman" w:hAnsi="Times New Roman"/>
          <w:b/>
          <w:sz w:val="24"/>
          <w:szCs w:val="24"/>
        </w:rPr>
        <w:t xml:space="preserve">APRAŠYMAS Nr. </w:t>
      </w:r>
      <w:r w:rsidR="005B2278">
        <w:rPr>
          <w:rFonts w:ascii="Times New Roman" w:hAnsi="Times New Roman"/>
          <w:b/>
          <w:sz w:val="24"/>
          <w:szCs w:val="24"/>
        </w:rPr>
        <w:t>7</w:t>
      </w:r>
    </w:p>
    <w:p w14:paraId="75B09820" w14:textId="77777777" w:rsidR="00A7733B" w:rsidRPr="00A7733B" w:rsidRDefault="00A7733B" w:rsidP="00A7733B">
      <w:pPr>
        <w:jc w:val="center"/>
        <w:rPr>
          <w:rFonts w:ascii="Times New Roman" w:hAnsi="Times New Roman"/>
          <w:b/>
          <w:sz w:val="24"/>
          <w:szCs w:val="24"/>
        </w:rPr>
      </w:pPr>
      <w:r w:rsidRPr="00A7733B">
        <w:rPr>
          <w:rFonts w:ascii="Times New Roman" w:hAnsi="Times New Roman"/>
          <w:b/>
          <w:sz w:val="24"/>
          <w:szCs w:val="24"/>
        </w:rPr>
        <w:t>I. SKYRIUS</w:t>
      </w:r>
    </w:p>
    <w:p w14:paraId="12C8FC1D" w14:textId="77777777" w:rsidR="00A7733B" w:rsidRPr="00A7733B" w:rsidRDefault="00A7733B" w:rsidP="00FF0EE1">
      <w:pPr>
        <w:spacing w:after="0" w:line="257" w:lineRule="auto"/>
        <w:jc w:val="center"/>
        <w:rPr>
          <w:rFonts w:ascii="Times New Roman" w:hAnsi="Times New Roman"/>
          <w:b/>
          <w:sz w:val="24"/>
          <w:szCs w:val="24"/>
        </w:rPr>
      </w:pPr>
      <w:r w:rsidRPr="00A7733B">
        <w:rPr>
          <w:rFonts w:ascii="Times New Roman" w:hAnsi="Times New Roman"/>
          <w:b/>
          <w:sz w:val="24"/>
          <w:szCs w:val="24"/>
        </w:rPr>
        <w:t>PAREIGYBĖ</w:t>
      </w:r>
    </w:p>
    <w:p w14:paraId="437C9B02" w14:textId="39A98123" w:rsidR="00FF0EE1" w:rsidRPr="00FF0EE1" w:rsidRDefault="00FF0EE1" w:rsidP="00FF0EE1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 xml:space="preserve">1. Varėnos r. Marcinkonių daugiafunkcio centro </w:t>
      </w:r>
      <w:r w:rsidR="00427A50">
        <w:rPr>
          <w:rFonts w:ascii="Times New Roman" w:hAnsi="Times New Roman"/>
          <w:sz w:val="24"/>
          <w:szCs w:val="24"/>
        </w:rPr>
        <w:t>kūriko</w:t>
      </w:r>
      <w:r w:rsidRPr="00FF0EE1">
        <w:rPr>
          <w:rFonts w:ascii="Times New Roman" w:hAnsi="Times New Roman"/>
          <w:sz w:val="24"/>
          <w:szCs w:val="24"/>
        </w:rPr>
        <w:t xml:space="preserve"> pareigybė yra  priskiriama </w:t>
      </w:r>
      <w:r w:rsidR="001F6863">
        <w:rPr>
          <w:rFonts w:ascii="Times New Roman" w:hAnsi="Times New Roman"/>
          <w:sz w:val="24"/>
          <w:szCs w:val="24"/>
        </w:rPr>
        <w:t>kvalifikuotų darbuotojų</w:t>
      </w:r>
      <w:r w:rsidRPr="00FF0EE1">
        <w:rPr>
          <w:rFonts w:ascii="Times New Roman" w:hAnsi="Times New Roman"/>
          <w:sz w:val="24"/>
          <w:szCs w:val="24"/>
        </w:rPr>
        <w:t xml:space="preserve"> grupei.</w:t>
      </w:r>
    </w:p>
    <w:p w14:paraId="1E537797" w14:textId="36CBF4BB" w:rsidR="00FF0EE1" w:rsidRPr="00FF0EE1" w:rsidRDefault="007F20AC" w:rsidP="00FF0EE1">
      <w:pPr>
        <w:spacing w:after="0" w:line="257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Pareigybės lygis – C</w:t>
      </w:r>
      <w:r w:rsidR="001F6863">
        <w:rPr>
          <w:rFonts w:ascii="Times New Roman" w:hAnsi="Times New Roman"/>
          <w:sz w:val="24"/>
          <w:szCs w:val="24"/>
        </w:rPr>
        <w:t>.</w:t>
      </w:r>
    </w:p>
    <w:p w14:paraId="031FA9DC" w14:textId="581C4D32" w:rsidR="00FF0EE1" w:rsidRPr="00FF0EE1" w:rsidRDefault="00FF0EE1" w:rsidP="00FF0EE1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3. Varėnos r. Marcinkonių daugiafunkcio centro  (toliau –</w:t>
      </w:r>
      <w:r w:rsidR="00427A50">
        <w:rPr>
          <w:rFonts w:ascii="Times New Roman" w:hAnsi="Times New Roman"/>
          <w:sz w:val="24"/>
          <w:szCs w:val="24"/>
        </w:rPr>
        <w:t xml:space="preserve"> </w:t>
      </w:r>
      <w:r w:rsidR="00A85A69">
        <w:rPr>
          <w:rFonts w:ascii="Times New Roman" w:hAnsi="Times New Roman"/>
          <w:sz w:val="24"/>
          <w:szCs w:val="24"/>
        </w:rPr>
        <w:t>C</w:t>
      </w:r>
      <w:r w:rsidRPr="00FF0EE1">
        <w:rPr>
          <w:rFonts w:ascii="Times New Roman" w:hAnsi="Times New Roman"/>
          <w:sz w:val="24"/>
          <w:szCs w:val="24"/>
        </w:rPr>
        <w:t xml:space="preserve">entras) </w:t>
      </w:r>
      <w:r w:rsidR="00427A50">
        <w:rPr>
          <w:rFonts w:ascii="Times New Roman" w:hAnsi="Times New Roman"/>
          <w:sz w:val="24"/>
          <w:szCs w:val="24"/>
        </w:rPr>
        <w:t>kūriko</w:t>
      </w:r>
      <w:r w:rsidRPr="00FF0EE1">
        <w:rPr>
          <w:rFonts w:ascii="Times New Roman" w:hAnsi="Times New Roman"/>
          <w:sz w:val="24"/>
          <w:szCs w:val="24"/>
        </w:rPr>
        <w:t xml:space="preserve"> (toliau –</w:t>
      </w:r>
      <w:r w:rsidR="00A85A69">
        <w:rPr>
          <w:rFonts w:ascii="Times New Roman" w:hAnsi="Times New Roman"/>
          <w:sz w:val="24"/>
          <w:szCs w:val="24"/>
        </w:rPr>
        <w:t>D</w:t>
      </w:r>
      <w:r w:rsidR="00427A50">
        <w:rPr>
          <w:rFonts w:ascii="Times New Roman" w:hAnsi="Times New Roman"/>
          <w:sz w:val="24"/>
          <w:szCs w:val="24"/>
        </w:rPr>
        <w:t>arbuotojas</w:t>
      </w:r>
      <w:r w:rsidRPr="00FF0EE1">
        <w:rPr>
          <w:rFonts w:ascii="Times New Roman" w:hAnsi="Times New Roman"/>
          <w:sz w:val="24"/>
          <w:szCs w:val="24"/>
        </w:rPr>
        <w:t xml:space="preserve">) pareigybės paskirtis - </w:t>
      </w:r>
      <w:r w:rsidR="00427A50" w:rsidRPr="00427A50">
        <w:rPr>
          <w:rFonts w:ascii="Times New Roman" w:hAnsi="Times New Roman"/>
          <w:sz w:val="24"/>
          <w:szCs w:val="24"/>
        </w:rPr>
        <w:t xml:space="preserve">kūrenimo sezono metu šildyti pastatų patalpas, ruošti kurą, </w:t>
      </w:r>
      <w:r w:rsidR="00427A50">
        <w:rPr>
          <w:rFonts w:ascii="Times New Roman" w:hAnsi="Times New Roman"/>
          <w:sz w:val="24"/>
          <w:szCs w:val="24"/>
        </w:rPr>
        <w:t>prižiūrėti tvarką katilinėje</w:t>
      </w:r>
      <w:r w:rsidRPr="00FF0EE1">
        <w:rPr>
          <w:rFonts w:ascii="Times New Roman" w:hAnsi="Times New Roman"/>
          <w:sz w:val="24"/>
          <w:szCs w:val="24"/>
        </w:rPr>
        <w:t>.</w:t>
      </w:r>
    </w:p>
    <w:p w14:paraId="70C413C4" w14:textId="7DDFD608" w:rsidR="00FF0EE1" w:rsidRDefault="00FF0EE1" w:rsidP="00FF0EE1">
      <w:pPr>
        <w:spacing w:after="0" w:line="257" w:lineRule="auto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 xml:space="preserve">4. Pareigybės pavaldumas – </w:t>
      </w:r>
      <w:r w:rsidR="00427A50">
        <w:rPr>
          <w:rFonts w:ascii="Times New Roman" w:hAnsi="Times New Roman"/>
          <w:sz w:val="24"/>
          <w:szCs w:val="24"/>
        </w:rPr>
        <w:t>kūrika</w:t>
      </w:r>
      <w:r w:rsidRPr="00FF0EE1">
        <w:rPr>
          <w:rFonts w:ascii="Times New Roman" w:hAnsi="Times New Roman"/>
          <w:sz w:val="24"/>
          <w:szCs w:val="24"/>
        </w:rPr>
        <w:t xml:space="preserve">s tiesiogiai pavaldus </w:t>
      </w:r>
      <w:r w:rsidR="00A85A69">
        <w:rPr>
          <w:rFonts w:ascii="Times New Roman" w:hAnsi="Times New Roman"/>
          <w:sz w:val="24"/>
          <w:szCs w:val="24"/>
        </w:rPr>
        <w:t>C</w:t>
      </w:r>
      <w:r w:rsidR="00E06114" w:rsidRPr="00E06114">
        <w:rPr>
          <w:rFonts w:ascii="Times New Roman" w:hAnsi="Times New Roman"/>
          <w:sz w:val="24"/>
          <w:szCs w:val="24"/>
        </w:rPr>
        <w:t>entr</w:t>
      </w:r>
      <w:r w:rsidR="00E06114">
        <w:rPr>
          <w:rFonts w:ascii="Times New Roman" w:hAnsi="Times New Roman"/>
          <w:sz w:val="24"/>
          <w:szCs w:val="24"/>
        </w:rPr>
        <w:t>o direktoriui</w:t>
      </w:r>
      <w:r w:rsidRPr="00FF0EE1">
        <w:rPr>
          <w:rFonts w:ascii="Times New Roman" w:hAnsi="Times New Roman"/>
          <w:sz w:val="24"/>
          <w:szCs w:val="24"/>
        </w:rPr>
        <w:t>.</w:t>
      </w:r>
    </w:p>
    <w:p w14:paraId="2D3744E9" w14:textId="77777777" w:rsidR="00FF0EE1" w:rsidRPr="00FF0EE1" w:rsidRDefault="00FF0EE1" w:rsidP="00A85A69">
      <w:pPr>
        <w:spacing w:after="0" w:line="257" w:lineRule="auto"/>
        <w:jc w:val="center"/>
        <w:rPr>
          <w:rFonts w:ascii="Times New Roman" w:hAnsi="Times New Roman"/>
          <w:sz w:val="24"/>
          <w:szCs w:val="24"/>
        </w:rPr>
      </w:pPr>
    </w:p>
    <w:p w14:paraId="3C5B6F0B" w14:textId="77777777" w:rsidR="00A7733B" w:rsidRPr="00FF0EE1" w:rsidRDefault="00A7733B" w:rsidP="00A85A69">
      <w:pPr>
        <w:jc w:val="center"/>
        <w:rPr>
          <w:rFonts w:ascii="Times New Roman" w:hAnsi="Times New Roman"/>
          <w:b/>
          <w:sz w:val="24"/>
          <w:szCs w:val="24"/>
        </w:rPr>
      </w:pPr>
      <w:r w:rsidRPr="00FF0EE1">
        <w:rPr>
          <w:rFonts w:ascii="Times New Roman" w:hAnsi="Times New Roman"/>
          <w:b/>
          <w:sz w:val="24"/>
          <w:szCs w:val="24"/>
        </w:rPr>
        <w:t>II. SKYRIUS</w:t>
      </w:r>
    </w:p>
    <w:p w14:paraId="1ABFCF04" w14:textId="77777777" w:rsidR="00A7733B" w:rsidRPr="00FF0EE1" w:rsidRDefault="00A7733B" w:rsidP="00A85A69">
      <w:pPr>
        <w:jc w:val="center"/>
        <w:rPr>
          <w:rFonts w:ascii="Times New Roman" w:hAnsi="Times New Roman"/>
          <w:b/>
          <w:sz w:val="24"/>
          <w:szCs w:val="24"/>
        </w:rPr>
      </w:pPr>
      <w:r w:rsidRPr="00FF0EE1">
        <w:rPr>
          <w:rFonts w:ascii="Times New Roman" w:hAnsi="Times New Roman"/>
          <w:b/>
          <w:sz w:val="24"/>
          <w:szCs w:val="24"/>
        </w:rPr>
        <w:t>SPECIALŪS REIKALAVIMAI ŠIAS PAREIGAS EINANČIAM DARBUOTOJUI</w:t>
      </w:r>
    </w:p>
    <w:p w14:paraId="4B759402" w14:textId="77777777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5. Darbuotojas, einantis šias pareigas, turi atitikti šiuos specialius reikalavimus:</w:t>
      </w:r>
    </w:p>
    <w:p w14:paraId="78BBFC78" w14:textId="77777777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5.1.</w:t>
      </w:r>
      <w:r w:rsidR="00427A50">
        <w:rPr>
          <w:rFonts w:ascii="Times New Roman" w:hAnsi="Times New Roman"/>
          <w:sz w:val="24"/>
          <w:szCs w:val="24"/>
        </w:rPr>
        <w:t xml:space="preserve"> turi būti baigęs garo (iki 0,05</w:t>
      </w:r>
      <w:r w:rsidRPr="00FF0E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7A50">
        <w:rPr>
          <w:rFonts w:ascii="Times New Roman" w:hAnsi="Times New Roman"/>
          <w:sz w:val="24"/>
          <w:szCs w:val="24"/>
        </w:rPr>
        <w:t>MPa</w:t>
      </w:r>
      <w:proofErr w:type="spellEnd"/>
      <w:r w:rsidR="00427A50">
        <w:rPr>
          <w:rFonts w:ascii="Times New Roman" w:hAnsi="Times New Roman"/>
          <w:sz w:val="24"/>
          <w:szCs w:val="24"/>
        </w:rPr>
        <w:t>) ir vandens šildymo (iki 110</w:t>
      </w:r>
      <w:r w:rsidRPr="00FF0EE1">
        <w:rPr>
          <w:rFonts w:ascii="Times New Roman" w:hAnsi="Times New Roman"/>
          <w:sz w:val="24"/>
          <w:szCs w:val="24"/>
        </w:rPr>
        <w:t xml:space="preserve"> °C) katilų, kūrenamų</w:t>
      </w:r>
    </w:p>
    <w:p w14:paraId="5ED18F70" w14:textId="77777777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kietu ir skystu</w:t>
      </w:r>
      <w:r w:rsidR="00427A50">
        <w:rPr>
          <w:rFonts w:ascii="Times New Roman" w:hAnsi="Times New Roman"/>
          <w:sz w:val="24"/>
          <w:szCs w:val="24"/>
        </w:rPr>
        <w:t>oju</w:t>
      </w:r>
      <w:r w:rsidRPr="00FF0EE1">
        <w:rPr>
          <w:rFonts w:ascii="Times New Roman" w:hAnsi="Times New Roman"/>
          <w:sz w:val="24"/>
          <w:szCs w:val="24"/>
        </w:rPr>
        <w:t xml:space="preserve"> kuru</w:t>
      </w:r>
      <w:r w:rsidR="00427A50">
        <w:rPr>
          <w:rFonts w:ascii="Times New Roman" w:hAnsi="Times New Roman"/>
          <w:sz w:val="24"/>
          <w:szCs w:val="24"/>
        </w:rPr>
        <w:t>,</w:t>
      </w:r>
      <w:r w:rsidRPr="00FF0EE1">
        <w:rPr>
          <w:rFonts w:ascii="Times New Roman" w:hAnsi="Times New Roman"/>
          <w:sz w:val="24"/>
          <w:szCs w:val="24"/>
        </w:rPr>
        <w:t xml:space="preserve"> kūriko mokymo programą</w:t>
      </w:r>
      <w:r w:rsidR="00427A50">
        <w:rPr>
          <w:rFonts w:ascii="Times New Roman" w:hAnsi="Times New Roman"/>
          <w:sz w:val="24"/>
          <w:szCs w:val="24"/>
        </w:rPr>
        <w:t>, valstybinis kodas 261071301</w:t>
      </w:r>
      <w:r w:rsidRPr="00FF0EE1">
        <w:rPr>
          <w:rFonts w:ascii="Times New Roman" w:hAnsi="Times New Roman"/>
          <w:sz w:val="24"/>
          <w:szCs w:val="24"/>
        </w:rPr>
        <w:t xml:space="preserve"> ir turėti </w:t>
      </w:r>
      <w:r w:rsidR="00427A50">
        <w:rPr>
          <w:rFonts w:ascii="Times New Roman" w:hAnsi="Times New Roman"/>
          <w:sz w:val="24"/>
          <w:szCs w:val="24"/>
        </w:rPr>
        <w:t xml:space="preserve">išduotą šildymo </w:t>
      </w:r>
      <w:r w:rsidRPr="00FF0EE1">
        <w:rPr>
          <w:rFonts w:ascii="Times New Roman" w:hAnsi="Times New Roman"/>
          <w:sz w:val="24"/>
          <w:szCs w:val="24"/>
        </w:rPr>
        <w:t>katilų kūriko pažymėjimą.</w:t>
      </w:r>
    </w:p>
    <w:p w14:paraId="36DED8C4" w14:textId="47D0F037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5.2. turėti privalomo sveikatos patikrinimo medicininę pažymą, kad gali dirbti šiose</w:t>
      </w:r>
      <w:r w:rsidR="00A85A69">
        <w:rPr>
          <w:rFonts w:ascii="Times New Roman" w:hAnsi="Times New Roman"/>
          <w:sz w:val="24"/>
          <w:szCs w:val="24"/>
        </w:rPr>
        <w:t xml:space="preserve"> </w:t>
      </w:r>
      <w:r w:rsidRPr="00FF0EE1">
        <w:rPr>
          <w:rFonts w:ascii="Times New Roman" w:hAnsi="Times New Roman"/>
          <w:sz w:val="24"/>
          <w:szCs w:val="24"/>
        </w:rPr>
        <w:t>pareigose;</w:t>
      </w:r>
    </w:p>
    <w:p w14:paraId="1E2EA129" w14:textId="77777777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5.3. būti fiziškai pajėgus atlikti kūriko darbą;</w:t>
      </w:r>
    </w:p>
    <w:p w14:paraId="7D17FCB0" w14:textId="487069F8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5.4. turi būti susipažinęs su Lietuvos Respublikos baudžiamojo kodekso ir Administracinės</w:t>
      </w:r>
      <w:r w:rsidR="00A85A69">
        <w:rPr>
          <w:rFonts w:ascii="Times New Roman" w:hAnsi="Times New Roman"/>
          <w:sz w:val="24"/>
          <w:szCs w:val="24"/>
        </w:rPr>
        <w:t xml:space="preserve"> </w:t>
      </w:r>
      <w:r w:rsidRPr="00FF0EE1">
        <w:rPr>
          <w:rFonts w:ascii="Times New Roman" w:hAnsi="Times New Roman"/>
          <w:sz w:val="24"/>
          <w:szCs w:val="24"/>
        </w:rPr>
        <w:t>teisės pažeidimų kodekso straipsniais, tiesiogiai susijusiais su atliekamu darbu, Saugos taisyklėmis</w:t>
      </w:r>
    </w:p>
    <w:p w14:paraId="1C45DDE8" w14:textId="77777777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eksploatuojant šilumos įrenginius;</w:t>
      </w:r>
    </w:p>
    <w:p w14:paraId="3F5ECB66" w14:textId="7078E177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 xml:space="preserve">5.5. žinoti </w:t>
      </w:r>
      <w:r w:rsidR="00A85A69">
        <w:rPr>
          <w:rFonts w:ascii="Times New Roman" w:hAnsi="Times New Roman"/>
          <w:sz w:val="24"/>
          <w:szCs w:val="24"/>
        </w:rPr>
        <w:t>C</w:t>
      </w:r>
      <w:r w:rsidR="00427A50">
        <w:rPr>
          <w:rFonts w:ascii="Times New Roman" w:hAnsi="Times New Roman"/>
          <w:sz w:val="24"/>
          <w:szCs w:val="24"/>
        </w:rPr>
        <w:t>entro</w:t>
      </w:r>
      <w:r w:rsidRPr="00FF0EE1">
        <w:rPr>
          <w:rFonts w:ascii="Times New Roman" w:hAnsi="Times New Roman"/>
          <w:sz w:val="24"/>
          <w:szCs w:val="24"/>
        </w:rPr>
        <w:t xml:space="preserve"> darbo tvarkos, saugos darbe, gaisro saug</w:t>
      </w:r>
      <w:r w:rsidR="00427A50">
        <w:rPr>
          <w:rFonts w:ascii="Times New Roman" w:hAnsi="Times New Roman"/>
          <w:sz w:val="24"/>
          <w:szCs w:val="24"/>
        </w:rPr>
        <w:t xml:space="preserve">os, civilinės saugos taisykles, </w:t>
      </w:r>
      <w:r w:rsidRPr="00FF0EE1">
        <w:rPr>
          <w:rFonts w:ascii="Times New Roman" w:hAnsi="Times New Roman"/>
          <w:sz w:val="24"/>
          <w:szCs w:val="24"/>
        </w:rPr>
        <w:t>elektros saugos reikalavimus ir jų laikytis;</w:t>
      </w:r>
    </w:p>
    <w:p w14:paraId="5155DBAB" w14:textId="1CC353F0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5.6. žinoti priešgaisrinių priemonių išdėstymo vietas katilinėje, bei mokėti jas praktiškai</w:t>
      </w:r>
      <w:r w:rsidR="00A85A69">
        <w:rPr>
          <w:rFonts w:ascii="Times New Roman" w:hAnsi="Times New Roman"/>
          <w:sz w:val="24"/>
          <w:szCs w:val="24"/>
        </w:rPr>
        <w:t xml:space="preserve"> </w:t>
      </w:r>
      <w:r w:rsidRPr="00FF0EE1">
        <w:rPr>
          <w:rFonts w:ascii="Times New Roman" w:hAnsi="Times New Roman"/>
          <w:sz w:val="24"/>
          <w:szCs w:val="24"/>
        </w:rPr>
        <w:t>naudoti.</w:t>
      </w:r>
    </w:p>
    <w:p w14:paraId="52B5317A" w14:textId="71204A3E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5.7. turi žinoti katilų ir pagalbinių įrenginių konstrukcijas, jų veikimo principus, gebėti</w:t>
      </w:r>
      <w:r w:rsidR="00A85A69">
        <w:rPr>
          <w:rFonts w:ascii="Times New Roman" w:hAnsi="Times New Roman"/>
          <w:sz w:val="24"/>
          <w:szCs w:val="24"/>
        </w:rPr>
        <w:t xml:space="preserve"> </w:t>
      </w:r>
      <w:r w:rsidRPr="00FF0EE1">
        <w:rPr>
          <w:rFonts w:ascii="Times New Roman" w:hAnsi="Times New Roman"/>
          <w:sz w:val="24"/>
          <w:szCs w:val="24"/>
        </w:rPr>
        <w:t>saugiai ir teisingai juos eksploatuoti ir aptarnauti;</w:t>
      </w:r>
    </w:p>
    <w:p w14:paraId="5AFE111F" w14:textId="201FCE8F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5.8. turi žinoti šilumos punkto ir katilų apsauginius bei matavimo prietaisus ir suprasti jų</w:t>
      </w:r>
      <w:r w:rsidR="00A85A69">
        <w:rPr>
          <w:rFonts w:ascii="Times New Roman" w:hAnsi="Times New Roman"/>
          <w:sz w:val="24"/>
          <w:szCs w:val="24"/>
        </w:rPr>
        <w:t xml:space="preserve"> </w:t>
      </w:r>
      <w:r w:rsidRPr="00FF0EE1">
        <w:rPr>
          <w:rFonts w:ascii="Times New Roman" w:hAnsi="Times New Roman"/>
          <w:sz w:val="24"/>
          <w:szCs w:val="24"/>
        </w:rPr>
        <w:t>veikimo principus;</w:t>
      </w:r>
    </w:p>
    <w:p w14:paraId="5FE3C666" w14:textId="77777777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5.9. turi žinoti pagalbos tarnybų telefonų numerius bei iškvietimo tvarką.</w:t>
      </w:r>
    </w:p>
    <w:p w14:paraId="403F25B9" w14:textId="77777777" w:rsidR="00FF0EE1" w:rsidRDefault="00FF0EE1" w:rsidP="00A85A69">
      <w:pPr>
        <w:jc w:val="both"/>
        <w:rPr>
          <w:rFonts w:ascii="Times New Roman" w:hAnsi="Times New Roman"/>
          <w:sz w:val="24"/>
          <w:szCs w:val="24"/>
        </w:rPr>
      </w:pPr>
    </w:p>
    <w:p w14:paraId="6F4F4D0F" w14:textId="77777777" w:rsidR="00A85A69" w:rsidRDefault="00A85A69" w:rsidP="00A85A69">
      <w:pPr>
        <w:jc w:val="both"/>
        <w:rPr>
          <w:rFonts w:ascii="Times New Roman" w:hAnsi="Times New Roman"/>
          <w:sz w:val="24"/>
          <w:szCs w:val="24"/>
        </w:rPr>
      </w:pPr>
    </w:p>
    <w:p w14:paraId="51970EE9" w14:textId="77777777" w:rsidR="00FF0EE1" w:rsidRDefault="00FF0EE1" w:rsidP="00A85A69">
      <w:pPr>
        <w:jc w:val="both"/>
        <w:rPr>
          <w:rFonts w:ascii="Times New Roman" w:hAnsi="Times New Roman"/>
          <w:sz w:val="24"/>
          <w:szCs w:val="24"/>
        </w:rPr>
      </w:pPr>
    </w:p>
    <w:p w14:paraId="2B23DF48" w14:textId="77777777" w:rsidR="00427A50" w:rsidRDefault="00427A50" w:rsidP="00A85A69">
      <w:pPr>
        <w:jc w:val="both"/>
        <w:rPr>
          <w:rFonts w:ascii="Times New Roman" w:hAnsi="Times New Roman"/>
          <w:b/>
          <w:sz w:val="24"/>
          <w:szCs w:val="24"/>
        </w:rPr>
      </w:pPr>
    </w:p>
    <w:p w14:paraId="623A38FB" w14:textId="77777777" w:rsidR="002A2938" w:rsidRDefault="002A2938" w:rsidP="00A85A69">
      <w:pPr>
        <w:jc w:val="both"/>
        <w:rPr>
          <w:rFonts w:ascii="Times New Roman" w:hAnsi="Times New Roman"/>
          <w:b/>
          <w:sz w:val="24"/>
          <w:szCs w:val="24"/>
        </w:rPr>
      </w:pPr>
    </w:p>
    <w:p w14:paraId="1A399072" w14:textId="77777777" w:rsidR="00A7733B" w:rsidRPr="00FF0EE1" w:rsidRDefault="00A7733B" w:rsidP="00A85A69">
      <w:pPr>
        <w:jc w:val="center"/>
        <w:rPr>
          <w:rFonts w:ascii="Times New Roman" w:hAnsi="Times New Roman"/>
          <w:b/>
          <w:sz w:val="24"/>
          <w:szCs w:val="24"/>
        </w:rPr>
      </w:pPr>
      <w:r w:rsidRPr="00FF0EE1">
        <w:rPr>
          <w:rFonts w:ascii="Times New Roman" w:hAnsi="Times New Roman"/>
          <w:b/>
          <w:sz w:val="24"/>
          <w:szCs w:val="24"/>
        </w:rPr>
        <w:lastRenderedPageBreak/>
        <w:t>III. SKYRIUS</w:t>
      </w:r>
    </w:p>
    <w:p w14:paraId="2D671D3D" w14:textId="77777777" w:rsidR="00A7733B" w:rsidRPr="00FF0EE1" w:rsidRDefault="00A7733B" w:rsidP="00A85A69">
      <w:pPr>
        <w:jc w:val="center"/>
        <w:rPr>
          <w:rFonts w:ascii="Times New Roman" w:hAnsi="Times New Roman"/>
          <w:b/>
          <w:sz w:val="24"/>
          <w:szCs w:val="24"/>
        </w:rPr>
      </w:pPr>
      <w:r w:rsidRPr="00FF0EE1">
        <w:rPr>
          <w:rFonts w:ascii="Times New Roman" w:hAnsi="Times New Roman"/>
          <w:b/>
          <w:sz w:val="24"/>
          <w:szCs w:val="24"/>
        </w:rPr>
        <w:t>ŠIAS PAREIGAS EINANČIO DARBUOTOJO FUNKCIJOS</w:t>
      </w:r>
    </w:p>
    <w:p w14:paraId="67D96CFF" w14:textId="77777777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6. Šias pareigas einantis darbuotojas vykdo šias funkcijas:</w:t>
      </w:r>
    </w:p>
    <w:p w14:paraId="37D903D1" w14:textId="138E59CD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6.1. kūrenimo sezono metu, pagal direktoriaus patvirtintus grafikus, kūrena katilus ir</w:t>
      </w:r>
      <w:r w:rsidR="00A85A69">
        <w:rPr>
          <w:rFonts w:ascii="Times New Roman" w:hAnsi="Times New Roman"/>
          <w:sz w:val="24"/>
          <w:szCs w:val="24"/>
        </w:rPr>
        <w:t xml:space="preserve"> </w:t>
      </w:r>
      <w:r w:rsidRPr="00FF0EE1">
        <w:rPr>
          <w:rFonts w:ascii="Times New Roman" w:hAnsi="Times New Roman"/>
          <w:sz w:val="24"/>
          <w:szCs w:val="24"/>
        </w:rPr>
        <w:t>užt</w:t>
      </w:r>
      <w:r w:rsidR="00427A50">
        <w:rPr>
          <w:rFonts w:ascii="Times New Roman" w:hAnsi="Times New Roman"/>
          <w:sz w:val="24"/>
          <w:szCs w:val="24"/>
        </w:rPr>
        <w:t>ikrina pastatų patalpų šildymą;</w:t>
      </w:r>
    </w:p>
    <w:p w14:paraId="523898A8" w14:textId="4873F7DE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6.2. prižiūri katilinės patalpas: palaiko tvarką ir švarą katilinėje ir prie jos, neleidžia į ją</w:t>
      </w:r>
      <w:r w:rsidR="00A85A69">
        <w:rPr>
          <w:rFonts w:ascii="Times New Roman" w:hAnsi="Times New Roman"/>
          <w:sz w:val="24"/>
          <w:szCs w:val="24"/>
        </w:rPr>
        <w:t xml:space="preserve"> </w:t>
      </w:r>
      <w:r w:rsidRPr="00FF0EE1">
        <w:rPr>
          <w:rFonts w:ascii="Times New Roman" w:hAnsi="Times New Roman"/>
          <w:sz w:val="24"/>
          <w:szCs w:val="24"/>
        </w:rPr>
        <w:t>pašalinių asmenų.</w:t>
      </w:r>
    </w:p>
    <w:p w14:paraId="5BA0C1A6" w14:textId="1CD640EC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6.3. tikrina ir prižiūri katilų ir dūmtakių būklę, kontrolės matavimo prietaisus, darbo įrankius</w:t>
      </w:r>
      <w:r w:rsidR="00A85A69">
        <w:rPr>
          <w:rFonts w:ascii="Times New Roman" w:hAnsi="Times New Roman"/>
          <w:sz w:val="24"/>
          <w:szCs w:val="24"/>
        </w:rPr>
        <w:t xml:space="preserve"> </w:t>
      </w:r>
      <w:r w:rsidRPr="00FF0EE1">
        <w:rPr>
          <w:rFonts w:ascii="Times New Roman" w:hAnsi="Times New Roman"/>
          <w:sz w:val="24"/>
          <w:szCs w:val="24"/>
        </w:rPr>
        <w:t>bei pagalbinį inventorių;</w:t>
      </w:r>
    </w:p>
    <w:p w14:paraId="30D52F94" w14:textId="2FA8F4DE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6.4. pristato kurą į katilinę ir laiku šalina šlaką bei pelenus, palaiko tvarką kuro laikymo</w:t>
      </w:r>
      <w:r w:rsidR="00A85A69">
        <w:rPr>
          <w:rFonts w:ascii="Times New Roman" w:hAnsi="Times New Roman"/>
          <w:sz w:val="24"/>
          <w:szCs w:val="24"/>
        </w:rPr>
        <w:t xml:space="preserve"> </w:t>
      </w:r>
      <w:r w:rsidRPr="00FF0EE1">
        <w:rPr>
          <w:rFonts w:ascii="Times New Roman" w:hAnsi="Times New Roman"/>
          <w:sz w:val="24"/>
          <w:szCs w:val="24"/>
        </w:rPr>
        <w:t>patalpoje;</w:t>
      </w:r>
    </w:p>
    <w:p w14:paraId="7D8F16B4" w14:textId="77777777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6.5. užtikrina saugų ir ritmingą katilinės darbą;</w:t>
      </w:r>
    </w:p>
    <w:p w14:paraId="756704B4" w14:textId="77777777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6.6. daro įrašus pamainų perdavimo žurnale ir pasirašo;</w:t>
      </w:r>
    </w:p>
    <w:p w14:paraId="0C2C5D69" w14:textId="77777777" w:rsidR="00A7733B" w:rsidRPr="00FF0EE1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6.7. pastebėjęs įrengimų gedimus, privalo nedelsiant informuoti ūkvedį;</w:t>
      </w:r>
    </w:p>
    <w:p w14:paraId="62A158B4" w14:textId="04EBB4B4" w:rsidR="00A7733B" w:rsidRDefault="00A7733B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 xml:space="preserve">6.8. </w:t>
      </w:r>
      <w:r w:rsidR="00427A50">
        <w:rPr>
          <w:rFonts w:ascii="Times New Roman" w:hAnsi="Times New Roman"/>
          <w:sz w:val="24"/>
          <w:szCs w:val="24"/>
        </w:rPr>
        <w:t>po</w:t>
      </w:r>
      <w:r w:rsidRPr="00FF0EE1">
        <w:rPr>
          <w:rFonts w:ascii="Times New Roman" w:hAnsi="Times New Roman"/>
          <w:sz w:val="24"/>
          <w:szCs w:val="24"/>
        </w:rPr>
        <w:t xml:space="preserve"> kūrenimo sezono remontuoja katilus, remontuoja ir valo dūmtakius, remontuoja</w:t>
      </w:r>
      <w:r w:rsidR="00A85A69">
        <w:rPr>
          <w:rFonts w:ascii="Times New Roman" w:hAnsi="Times New Roman"/>
          <w:sz w:val="24"/>
          <w:szCs w:val="24"/>
        </w:rPr>
        <w:t xml:space="preserve"> </w:t>
      </w:r>
      <w:r w:rsidRPr="00FF0EE1">
        <w:rPr>
          <w:rFonts w:ascii="Times New Roman" w:hAnsi="Times New Roman"/>
          <w:sz w:val="24"/>
          <w:szCs w:val="24"/>
        </w:rPr>
        <w:t xml:space="preserve">katilinės inventorių ir įrankius, </w:t>
      </w:r>
      <w:r w:rsidR="00087386">
        <w:rPr>
          <w:rFonts w:ascii="Times New Roman" w:hAnsi="Times New Roman"/>
          <w:sz w:val="24"/>
          <w:szCs w:val="24"/>
        </w:rPr>
        <w:t>palieka tvarkingus įrenginius</w:t>
      </w:r>
      <w:r w:rsidR="00427A50">
        <w:rPr>
          <w:rFonts w:ascii="Times New Roman" w:hAnsi="Times New Roman"/>
          <w:sz w:val="24"/>
          <w:szCs w:val="24"/>
        </w:rPr>
        <w:t xml:space="preserve"> bei darbo</w:t>
      </w:r>
      <w:r w:rsidR="009B31D3">
        <w:rPr>
          <w:rFonts w:ascii="Times New Roman" w:hAnsi="Times New Roman"/>
          <w:sz w:val="24"/>
          <w:szCs w:val="24"/>
        </w:rPr>
        <w:t xml:space="preserve"> vietą būsimam kūrenimo sezonui</w:t>
      </w:r>
      <w:r w:rsidRPr="00FF0EE1">
        <w:rPr>
          <w:rFonts w:ascii="Times New Roman" w:hAnsi="Times New Roman"/>
          <w:sz w:val="24"/>
          <w:szCs w:val="24"/>
        </w:rPr>
        <w:t>;</w:t>
      </w:r>
    </w:p>
    <w:p w14:paraId="161CD062" w14:textId="7AF2F592" w:rsidR="00C86E25" w:rsidRPr="00FF0EE1" w:rsidRDefault="00C86E25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6.9.</w:t>
      </w:r>
      <w:r w:rsidRPr="00C86E25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hAnsi="Times New Roman"/>
          <w:kern w:val="2"/>
          <w:sz w:val="24"/>
          <w:szCs w:val="24"/>
          <w14:ligatures w14:val="standardContextual"/>
        </w:rPr>
        <w:t>v</w:t>
      </w:r>
      <w:r w:rsidRPr="00C86E25">
        <w:rPr>
          <w:rFonts w:ascii="Times New Roman" w:hAnsi="Times New Roman"/>
          <w:kern w:val="2"/>
          <w:sz w:val="24"/>
          <w:szCs w:val="24"/>
          <w14:ligatures w14:val="standardContextual"/>
        </w:rPr>
        <w:t>ykdo kitus Centro direktoriaus teisėtus nurodymus, susijusius su pareigybės paskirtimi.</w:t>
      </w:r>
    </w:p>
    <w:p w14:paraId="48A16E4D" w14:textId="77777777" w:rsidR="00427A50" w:rsidRDefault="00427A50" w:rsidP="00A85A69">
      <w:pPr>
        <w:jc w:val="both"/>
        <w:rPr>
          <w:rFonts w:ascii="Times New Roman" w:hAnsi="Times New Roman"/>
          <w:b/>
          <w:sz w:val="24"/>
          <w:szCs w:val="24"/>
        </w:rPr>
      </w:pPr>
    </w:p>
    <w:p w14:paraId="74115DA1" w14:textId="77777777" w:rsidR="00A7733B" w:rsidRPr="00427A50" w:rsidRDefault="00427A50" w:rsidP="00A85A6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="00A7733B" w:rsidRPr="00427A50">
        <w:rPr>
          <w:rFonts w:ascii="Times New Roman" w:hAnsi="Times New Roman"/>
          <w:b/>
          <w:sz w:val="24"/>
          <w:szCs w:val="24"/>
        </w:rPr>
        <w:t>V SKYRIUS</w:t>
      </w:r>
    </w:p>
    <w:p w14:paraId="5941EBA3" w14:textId="77777777" w:rsidR="00A7733B" w:rsidRPr="00FF0EE1" w:rsidRDefault="00A7733B" w:rsidP="00A85A69">
      <w:pPr>
        <w:jc w:val="center"/>
        <w:rPr>
          <w:rFonts w:ascii="Times New Roman" w:hAnsi="Times New Roman"/>
          <w:b/>
          <w:sz w:val="24"/>
          <w:szCs w:val="24"/>
        </w:rPr>
      </w:pPr>
      <w:r w:rsidRPr="00FF0EE1">
        <w:rPr>
          <w:rFonts w:ascii="Times New Roman" w:hAnsi="Times New Roman"/>
          <w:b/>
          <w:sz w:val="24"/>
          <w:szCs w:val="24"/>
        </w:rPr>
        <w:t>ATSAKOMYBĖ</w:t>
      </w:r>
    </w:p>
    <w:p w14:paraId="50F9B9AF" w14:textId="03960DA7" w:rsidR="00A7733B" w:rsidRPr="00FF0EE1" w:rsidRDefault="00427A50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7733B" w:rsidRPr="00FF0EE1">
        <w:rPr>
          <w:rFonts w:ascii="Times New Roman" w:hAnsi="Times New Roman"/>
          <w:sz w:val="24"/>
          <w:szCs w:val="24"/>
        </w:rPr>
        <w:t xml:space="preserve">. </w:t>
      </w:r>
      <w:r w:rsidR="00A85A69">
        <w:rPr>
          <w:rFonts w:ascii="Times New Roman" w:hAnsi="Times New Roman"/>
          <w:sz w:val="24"/>
          <w:szCs w:val="24"/>
        </w:rPr>
        <w:t xml:space="preserve">Darbuotojas </w:t>
      </w:r>
      <w:r w:rsidR="00A7733B" w:rsidRPr="00FF0EE1">
        <w:rPr>
          <w:rFonts w:ascii="Times New Roman" w:hAnsi="Times New Roman"/>
          <w:sz w:val="24"/>
          <w:szCs w:val="24"/>
        </w:rPr>
        <w:t>atsako už:</w:t>
      </w:r>
    </w:p>
    <w:p w14:paraId="175556E1" w14:textId="77777777" w:rsidR="00A7733B" w:rsidRPr="00FF0EE1" w:rsidRDefault="00427A50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7733B" w:rsidRPr="00FF0EE1">
        <w:rPr>
          <w:rFonts w:ascii="Times New Roman" w:hAnsi="Times New Roman"/>
          <w:sz w:val="24"/>
          <w:szCs w:val="24"/>
        </w:rPr>
        <w:t>.1. šio pareigybės aprašymo funkcijų savalaikį ir kokybišką vykdymą;</w:t>
      </w:r>
    </w:p>
    <w:p w14:paraId="3FF2A338" w14:textId="77777777" w:rsidR="00A7733B" w:rsidRPr="00FF0EE1" w:rsidRDefault="00427A50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7733B" w:rsidRPr="00FF0EE1">
        <w:rPr>
          <w:rFonts w:ascii="Times New Roman" w:hAnsi="Times New Roman"/>
          <w:sz w:val="24"/>
          <w:szCs w:val="24"/>
        </w:rPr>
        <w:t>.2. racionalią katilinės įrengimų eksploataciją bei priežiūrą;</w:t>
      </w:r>
    </w:p>
    <w:p w14:paraId="5A6C7EFF" w14:textId="77777777" w:rsidR="00A7733B" w:rsidRPr="00FF0EE1" w:rsidRDefault="00427A50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7733B" w:rsidRPr="00FF0EE1">
        <w:rPr>
          <w:rFonts w:ascii="Times New Roman" w:hAnsi="Times New Roman"/>
          <w:sz w:val="24"/>
          <w:szCs w:val="24"/>
        </w:rPr>
        <w:t>.3. priskirto inventoriaus saugojimą ir eksploataciją pagal paskirtį;</w:t>
      </w:r>
    </w:p>
    <w:p w14:paraId="0F50ECCF" w14:textId="5B7BD33E" w:rsidR="00A7733B" w:rsidRPr="00FF0EE1" w:rsidRDefault="00427A50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7733B" w:rsidRPr="00FF0EE1">
        <w:rPr>
          <w:rFonts w:ascii="Times New Roman" w:hAnsi="Times New Roman"/>
          <w:sz w:val="24"/>
          <w:szCs w:val="24"/>
        </w:rPr>
        <w:t>.4. kieto kuro naudojimą ir taupymą</w:t>
      </w:r>
      <w:r w:rsidR="00A85A69">
        <w:rPr>
          <w:rFonts w:ascii="Times New Roman" w:hAnsi="Times New Roman"/>
          <w:sz w:val="24"/>
          <w:szCs w:val="24"/>
        </w:rPr>
        <w:t>;</w:t>
      </w:r>
    </w:p>
    <w:p w14:paraId="4FA24814" w14:textId="2178EDD6" w:rsidR="00A7733B" w:rsidRPr="00FF0EE1" w:rsidRDefault="00427A50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7733B" w:rsidRPr="00FF0EE1">
        <w:rPr>
          <w:rFonts w:ascii="Times New Roman" w:hAnsi="Times New Roman"/>
          <w:sz w:val="24"/>
          <w:szCs w:val="24"/>
        </w:rPr>
        <w:t>.5. švarą ir tvarką katilinės patalpoje, kieto kuro laikymo vietoje ir teritorijoje aplink</w:t>
      </w:r>
      <w:r w:rsidR="00A85A69">
        <w:rPr>
          <w:rFonts w:ascii="Times New Roman" w:hAnsi="Times New Roman"/>
          <w:sz w:val="24"/>
          <w:szCs w:val="24"/>
        </w:rPr>
        <w:t xml:space="preserve"> </w:t>
      </w:r>
      <w:r w:rsidR="00A7733B" w:rsidRPr="00FF0EE1">
        <w:rPr>
          <w:rFonts w:ascii="Times New Roman" w:hAnsi="Times New Roman"/>
          <w:sz w:val="24"/>
          <w:szCs w:val="24"/>
        </w:rPr>
        <w:t>patalpas.</w:t>
      </w:r>
    </w:p>
    <w:p w14:paraId="5B193242" w14:textId="3810C555" w:rsidR="00A7733B" w:rsidRPr="00FF0EE1" w:rsidRDefault="00427A50" w:rsidP="00A85A69">
      <w:pPr>
        <w:spacing w:after="0" w:line="257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A7733B" w:rsidRPr="00FF0EE1">
        <w:rPr>
          <w:rFonts w:ascii="Times New Roman" w:hAnsi="Times New Roman"/>
          <w:sz w:val="24"/>
          <w:szCs w:val="24"/>
        </w:rPr>
        <w:t xml:space="preserve">. Už savo pareigų netinkamą vykdymą </w:t>
      </w:r>
      <w:r w:rsidR="00A85A69">
        <w:rPr>
          <w:rFonts w:ascii="Times New Roman" w:hAnsi="Times New Roman"/>
          <w:sz w:val="24"/>
          <w:szCs w:val="24"/>
        </w:rPr>
        <w:t>darbuotojas</w:t>
      </w:r>
      <w:r w:rsidR="00A7733B" w:rsidRPr="00FF0EE1">
        <w:rPr>
          <w:rFonts w:ascii="Times New Roman" w:hAnsi="Times New Roman"/>
          <w:sz w:val="24"/>
          <w:szCs w:val="24"/>
        </w:rPr>
        <w:t xml:space="preserve"> atsako Lietuvos</w:t>
      </w:r>
      <w:r w:rsidR="00A85A69">
        <w:rPr>
          <w:rFonts w:ascii="Times New Roman" w:hAnsi="Times New Roman"/>
          <w:sz w:val="24"/>
          <w:szCs w:val="24"/>
        </w:rPr>
        <w:t xml:space="preserve"> </w:t>
      </w:r>
      <w:r w:rsidR="00A7733B" w:rsidRPr="00FF0EE1">
        <w:rPr>
          <w:rFonts w:ascii="Times New Roman" w:hAnsi="Times New Roman"/>
          <w:sz w:val="24"/>
          <w:szCs w:val="24"/>
        </w:rPr>
        <w:t>Respublikos įstatymų nustatyta tvarka.</w:t>
      </w:r>
    </w:p>
    <w:p w14:paraId="70A9FE11" w14:textId="77777777" w:rsidR="00A60C57" w:rsidRDefault="00A7733B" w:rsidP="00A85A69">
      <w:pPr>
        <w:jc w:val="center"/>
        <w:rPr>
          <w:rFonts w:ascii="Times New Roman" w:hAnsi="Times New Roman"/>
          <w:sz w:val="24"/>
          <w:szCs w:val="24"/>
        </w:rPr>
      </w:pPr>
      <w:r w:rsidRPr="00FF0EE1">
        <w:rPr>
          <w:rFonts w:ascii="Times New Roman" w:hAnsi="Times New Roman"/>
          <w:sz w:val="24"/>
          <w:szCs w:val="24"/>
        </w:rPr>
        <w:t>____________</w:t>
      </w:r>
    </w:p>
    <w:p w14:paraId="4484C830" w14:textId="77777777" w:rsidR="00B71136" w:rsidRDefault="00B71136" w:rsidP="00A85A69">
      <w:pPr>
        <w:jc w:val="center"/>
      </w:pPr>
    </w:p>
    <w:p w14:paraId="3500B693" w14:textId="77777777" w:rsidR="00B71136" w:rsidRDefault="00B71136" w:rsidP="00A85A69">
      <w:pPr>
        <w:jc w:val="both"/>
      </w:pPr>
    </w:p>
    <w:p w14:paraId="7768F6C5" w14:textId="77777777" w:rsidR="00B71136" w:rsidRDefault="00B71136" w:rsidP="00A85A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 pareigybės aprašu susipažinau ir sutinku:  __________________________________________  (vardas ir pavardė, parašas, data)</w:t>
      </w:r>
    </w:p>
    <w:p w14:paraId="10CFEDD0" w14:textId="77777777" w:rsidR="00B71136" w:rsidRPr="00FF0EE1" w:rsidRDefault="00B71136" w:rsidP="00A85A69">
      <w:pPr>
        <w:jc w:val="both"/>
      </w:pPr>
    </w:p>
    <w:sectPr w:rsidR="00B71136" w:rsidRPr="00FF0EE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000"/>
    <w:rsid w:val="00087386"/>
    <w:rsid w:val="001F6863"/>
    <w:rsid w:val="002A2938"/>
    <w:rsid w:val="00427A50"/>
    <w:rsid w:val="00431C87"/>
    <w:rsid w:val="004F5B54"/>
    <w:rsid w:val="005B2278"/>
    <w:rsid w:val="00736A30"/>
    <w:rsid w:val="007E111C"/>
    <w:rsid w:val="007F20AC"/>
    <w:rsid w:val="0080542A"/>
    <w:rsid w:val="00817AA8"/>
    <w:rsid w:val="009473B9"/>
    <w:rsid w:val="009B31D3"/>
    <w:rsid w:val="00A60C57"/>
    <w:rsid w:val="00A7733B"/>
    <w:rsid w:val="00A85A69"/>
    <w:rsid w:val="00B71136"/>
    <w:rsid w:val="00C70E10"/>
    <w:rsid w:val="00C86E25"/>
    <w:rsid w:val="00CA4E70"/>
    <w:rsid w:val="00E06114"/>
    <w:rsid w:val="00E53000"/>
    <w:rsid w:val="00F45297"/>
    <w:rsid w:val="00FF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E912D"/>
  <w15:chartTrackingRefBased/>
  <w15:docId w15:val="{AAF9B9A7-1E8B-4F27-BE46-4307C3FE7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53000"/>
    <w:pPr>
      <w:spacing w:line="25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53000"/>
    <w:pPr>
      <w:ind w:left="720"/>
      <w:contextualSpacing/>
    </w:pPr>
  </w:style>
  <w:style w:type="paragraph" w:styleId="Betarp">
    <w:name w:val="No Spacing"/>
    <w:uiPriority w:val="1"/>
    <w:qFormat/>
    <w:rsid w:val="00E53000"/>
    <w:pPr>
      <w:spacing w:after="0" w:line="240" w:lineRule="auto"/>
    </w:pPr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F2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F20A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2324</Words>
  <Characters>1326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Žieminykas</dc:creator>
  <cp:keywords/>
  <dc:description/>
  <cp:lastModifiedBy>marcinkoniu.daugiafunkcis1@gmail.com</cp:lastModifiedBy>
  <cp:revision>8</cp:revision>
  <cp:lastPrinted>2025-09-30T12:27:00Z</cp:lastPrinted>
  <dcterms:created xsi:type="dcterms:W3CDTF">2025-08-04T13:13:00Z</dcterms:created>
  <dcterms:modified xsi:type="dcterms:W3CDTF">2025-09-30T12:28:00Z</dcterms:modified>
</cp:coreProperties>
</file>